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jc w:val="center"/>
        <w:rPr/>
      </w:pPr>
      <w:r w:rsidDel="00000000" w:rsidR="00000000" w:rsidRPr="00000000">
        <w:rPr>
          <w:color w:val="073763"/>
          <w:sz w:val="40"/>
          <w:szCs w:val="40"/>
          <w:rtl w:val="0"/>
        </w:rPr>
        <w:t xml:space="preserve">Chapter 4: Sound</w:t>
      </w:r>
      <w:r w:rsidDel="00000000" w:rsidR="00000000" w:rsidRPr="00000000">
        <w:rPr>
          <w:rtl w:val="0"/>
        </w:rPr>
      </w:r>
    </w:p>
    <w:p w:rsidR="00000000" w:rsidDel="00000000" w:rsidP="00000000" w:rsidRDefault="00000000" w:rsidRPr="00000000" w14:paraId="00000002">
      <w:pPr>
        <w:spacing w:after="0" w:line="276" w:lineRule="auto"/>
        <w:jc w:val="center"/>
        <w:rPr>
          <w:rFonts w:ascii="Calibri" w:cs="Calibri" w:eastAsia="Calibri" w:hAnsi="Calibri"/>
          <w:b w:val="1"/>
          <w:bCs w:val="1"/>
          <w:sz w:val="32"/>
          <w:szCs w:val="32"/>
        </w:rPr>
      </w:pPr>
      <w:r w:rsidDel="00000000" w:rsidR="00000000" w:rsidRPr="00000000">
        <w:rPr>
          <w:rFonts w:ascii="Calibri" w:cs="Calibri" w:eastAsia="Calibri" w:hAnsi="Calibri"/>
          <w:b w:val="1"/>
          <w:bCs w:val="1"/>
          <w:sz w:val="34"/>
          <w:szCs w:val="34"/>
          <w:rtl w:val="0"/>
        </w:rPr>
        <w:t xml:space="preserve">All Lectures Uploaded on YouTube:</w:t>
      </w:r>
      <w:r w:rsidDel="00000000" w:rsidR="00000000" w:rsidRPr="00000000">
        <w:rPr>
          <w:rFonts w:ascii="Calibri" w:cs="Calibri" w:eastAsia="Calibri" w:hAnsi="Calibri"/>
          <w:b w:val="1"/>
          <w:bCs w:val="1"/>
          <w:sz w:val="28"/>
          <w:szCs w:val="28"/>
          <w:rtl w:val="0"/>
        </w:rPr>
        <w:t xml:space="preserve"> </w:t>
      </w:r>
      <w:hyperlink r:id="rId6">
        <w:r w:rsidDel="00000000" w:rsidR="00000000" w:rsidRPr="00000000">
          <w:rPr>
            <w:rFonts w:ascii="Calibri" w:cs="Calibri" w:eastAsia="Calibri" w:hAnsi="Calibri"/>
            <w:b w:val="1"/>
            <w:bCs w:val="1"/>
            <w:color w:val="1155cc"/>
            <w:sz w:val="32"/>
            <w:szCs w:val="32"/>
            <w:u w:val="single"/>
            <w:rtl w:val="0"/>
          </w:rPr>
          <w:t xml:space="preserve">https://tinyurl.com/fkm10-physics</w:t>
        </w:r>
      </w:hyperlink>
      <w:r w:rsidDel="00000000" w:rsidR="00000000" w:rsidRPr="00000000">
        <w:rPr>
          <w:rFonts w:ascii="Calibri" w:cs="Calibri" w:eastAsia="Calibri" w:hAnsi="Calibri"/>
          <w:b w:val="1"/>
          <w:bCs w:val="1"/>
          <w:sz w:val="32"/>
          <w:szCs w:val="32"/>
          <w:rtl w:val="0"/>
        </w:rPr>
        <w:t xml:space="preserve"> </w:t>
      </w:r>
    </w:p>
    <w:p w:rsidR="00000000" w:rsidDel="00000000" w:rsidP="00000000" w:rsidRDefault="00000000" w:rsidRPr="00000000" w14:paraId="00000003">
      <w:pPr>
        <w:spacing w:after="0" w:line="276" w:lineRule="auto"/>
        <w:jc w:val="center"/>
        <w:rPr>
          <w:rFonts w:ascii="Calibri" w:cs="Calibri" w:eastAsia="Calibri" w:hAnsi="Calibri"/>
          <w:sz w:val="26"/>
          <w:szCs w:val="26"/>
        </w:rPr>
      </w:pPr>
      <w:r w:rsidDel="00000000" w:rsidR="00000000" w:rsidRPr="00000000">
        <w:rPr>
          <w:rFonts w:ascii="Calibri" w:cs="Calibri" w:eastAsia="Calibri" w:hAnsi="Calibri"/>
          <w:b w:val="1"/>
          <w:bCs w:val="1"/>
          <w:sz w:val="40"/>
          <w:szCs w:val="40"/>
        </w:rPr>
        <w:drawing>
          <wp:inline distB="114300" distT="114300" distL="114300" distR="114300">
            <wp:extent cx="5943600" cy="3340100"/>
            <wp:effectExtent b="0" l="0" r="0" t="0"/>
            <wp:docPr id="3"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Heading2"/>
        <w:jc w:val="both"/>
        <w:rPr>
          <w:color w:val="073763"/>
          <w:sz w:val="32"/>
          <w:szCs w:val="32"/>
        </w:rPr>
      </w:pPr>
      <w:r w:rsidDel="00000000" w:rsidR="00000000" w:rsidRPr="00000000">
        <w:rPr>
          <w:color w:val="073763"/>
          <w:sz w:val="32"/>
          <w:szCs w:val="32"/>
          <w:rtl w:val="0"/>
        </w:rPr>
        <w:t xml:space="preserve">13.1 SOURCE OF SOUND</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 source of sound is any object that vibrates to produce sound. Examples include clapping hands, ringing bells, chirping birds, and musical instruments.</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Sound is produced when a vibrating object transfers energy to the surrounding medium, causing compressions and rarefactions.</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486400" cy="2953445"/>
            <wp:effectExtent b="0" l="0" r="0" t="0"/>
            <wp:docPr id="6" name="image19.png"/>
            <a:graphic>
              <a:graphicData uri="http://schemas.openxmlformats.org/drawingml/2006/picture">
                <pic:pic>
                  <pic:nvPicPr>
                    <pic:cNvPr id="0" name="image19.png"/>
                    <pic:cNvPicPr preferRelativeResize="0"/>
                  </pic:nvPicPr>
                  <pic:blipFill>
                    <a:blip r:embed="rId8"/>
                    <a:srcRect b="7191" l="0" r="0" t="21044"/>
                    <a:stretch>
                      <a:fillRect/>
                    </a:stretch>
                  </pic:blipFill>
                  <pic:spPr>
                    <a:xfrm>
                      <a:off x="0" y="0"/>
                      <a:ext cx="5486400" cy="2953445"/>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Style w:val="Heading2"/>
        <w:jc w:val="both"/>
        <w:rPr>
          <w:color w:val="073763"/>
        </w:rPr>
      </w:pPr>
      <w:r w:rsidDel="00000000" w:rsidR="00000000" w:rsidRPr="00000000">
        <w:rPr>
          <w:color w:val="073763"/>
          <w:rtl w:val="0"/>
        </w:rPr>
        <w:t xml:space="preserve">13.1.1 HOW SOUND IS PRODUCED?</w:t>
      </w:r>
    </w:p>
    <w:p w:rsidR="00000000" w:rsidDel="00000000" w:rsidP="00000000" w:rsidRDefault="00000000" w:rsidRPr="00000000" w14:paraId="0000000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sz w:val="26"/>
          <w:szCs w:val="26"/>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Sound production depends on vibrations. Vibrating objects disturb nearby particles, creating pressure waves.</w:t>
      </w:r>
      <w:r w:rsidDel="00000000" w:rsidR="00000000" w:rsidRPr="00000000">
        <w:rPr>
          <w:rtl w:val="0"/>
        </w:rPr>
      </w:r>
    </w:p>
    <w:p w:rsidR="00000000" w:rsidDel="00000000" w:rsidP="00000000" w:rsidRDefault="00000000" w:rsidRPr="00000000" w14:paraId="0000000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sz w:val="26"/>
          <w:szCs w:val="26"/>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Examples: Plucking a rubber band, striking a drum, blowing across a bottle.</w:t>
      </w:r>
      <w:r w:rsidDel="00000000" w:rsidR="00000000" w:rsidRPr="00000000">
        <w:rPr>
          <w:rtl w:val="0"/>
        </w:rPr>
      </w:r>
    </w:p>
    <w:p w:rsidR="00000000" w:rsidDel="00000000" w:rsidP="00000000" w:rsidRDefault="00000000" w:rsidRPr="00000000" w14:paraId="0000000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360" w:right="0" w:hanging="360"/>
        <w:jc w:val="both"/>
        <w:rPr>
          <w:sz w:val="26"/>
          <w:szCs w:val="26"/>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Experiment: Hit a tuning fork, touch it to water; vibrations disturb water, producing sound.</w:t>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486400" cy="2286000"/>
            <wp:effectExtent b="0" l="0" r="0" t="0"/>
            <wp:docPr id="4"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4864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pStyle w:val="Heading2"/>
        <w:jc w:val="both"/>
        <w:rPr>
          <w:color w:val="073763"/>
        </w:rPr>
      </w:pPr>
      <w:r w:rsidDel="00000000" w:rsidR="00000000" w:rsidRPr="00000000">
        <w:rPr>
          <w:color w:val="073763"/>
          <w:rtl w:val="0"/>
        </w:rPr>
        <w:t xml:space="preserve">13.1.2 MEDIUM FOR PROPAGATION OF SOUND</w:t>
      </w:r>
    </w:p>
    <w:p w:rsidR="00000000" w:rsidDel="00000000" w:rsidP="00000000" w:rsidRDefault="00000000" w:rsidRPr="00000000" w14:paraId="0000000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sz w:val="26"/>
          <w:szCs w:val="26"/>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Sound is a mechanical longitudinal wave, so it requires a medium (solid, liquid, or gas).</w:t>
      </w:r>
      <w:r w:rsidDel="00000000" w:rsidR="00000000" w:rsidRPr="00000000">
        <w:rPr>
          <w:rtl w:val="0"/>
        </w:rPr>
      </w:r>
    </w:p>
    <w:p w:rsidR="00000000" w:rsidDel="00000000" w:rsidP="00000000" w:rsidRDefault="00000000" w:rsidRPr="00000000" w14:paraId="0000001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360" w:right="0" w:hanging="360"/>
        <w:jc w:val="both"/>
        <w:rPr>
          <w:sz w:val="26"/>
          <w:szCs w:val="26"/>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Bell Jar Experiment: Let's take an electric bell and an airtight glass bell jar. The electric bell is suspended inside the airtight bell jar. The bell jar is connected to a vacuum pump, as shown in figure. </w:t>
      </w:r>
      <w:r w:rsidDel="00000000" w:rsidR="00000000" w:rsidRPr="00000000">
        <w:rPr>
          <w:rFonts w:ascii="Calibri" w:cs="Calibri" w:eastAsia="Calibri" w:hAnsi="Calibri"/>
          <w:sz w:val="26"/>
          <w:szCs w:val="26"/>
          <w:rtl w:val="0"/>
        </w:rPr>
        <w:t xml:space="preserve">The</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electric bell inside a vacuum jar becomes inaudible as air is removed, proving medium is essential.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2752725</wp:posOffset>
            </wp:positionH>
            <wp:positionV relativeFrom="paragraph">
              <wp:posOffset>114300</wp:posOffset>
            </wp:positionV>
            <wp:extent cx="3376613" cy="2526597"/>
            <wp:effectExtent b="0" l="0" r="0" t="0"/>
            <wp:wrapSquare wrapText="bothSides" distB="114300" distT="114300" distL="114300" distR="114300"/>
            <wp:docPr id="11"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3376613" cy="2526597"/>
                    </a:xfrm>
                    <a:prstGeom prst="rect"/>
                    <a:ln/>
                  </pic:spPr>
                </pic:pic>
              </a:graphicData>
            </a:graphic>
          </wp:anchor>
        </w:drawing>
      </w:r>
    </w:p>
    <w:p w:rsidR="00000000" w:rsidDel="00000000" w:rsidP="00000000" w:rsidRDefault="00000000" w:rsidRPr="00000000" w14:paraId="00000011">
      <w:pPr>
        <w:pStyle w:val="Heading2"/>
        <w:jc w:val="both"/>
        <w:rPr>
          <w:color w:val="073763"/>
          <w:sz w:val="32"/>
          <w:szCs w:val="32"/>
        </w:rPr>
      </w:pPr>
      <w:r w:rsidDel="00000000" w:rsidR="00000000" w:rsidRPr="00000000">
        <w:rPr>
          <w:color w:val="073763"/>
          <w:sz w:val="32"/>
          <w:szCs w:val="32"/>
          <w:rtl w:val="0"/>
        </w:rPr>
        <w:t xml:space="preserve">13.2 NATURE OF SOUND WAVES</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Sound waves are mechanical longitudinal waves consisting of compressions and rarefactions (low pressure, high velocity).</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Compressions: Compression is that high pressure portion within a sound wave, where molecules of medium acquire low velocity, which is produced due to vibrational kinetic energy of sound source. </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Rarefactions: Rarefaction is that low pressure portion within a sound wave, where molecules of medium acquire high velocity within a sound wave which is produced due to vibrational kinetic energy of sound source.</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486400" cy="2260600"/>
            <wp:effectExtent b="0" l="0" r="0" t="0"/>
            <wp:docPr id="7"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4864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Style w:val="Heading2"/>
        <w:jc w:val="both"/>
        <w:rPr>
          <w:color w:val="073763"/>
        </w:rPr>
      </w:pPr>
      <w:r w:rsidDel="00000000" w:rsidR="00000000" w:rsidRPr="00000000">
        <w:rPr>
          <w:color w:val="073763"/>
          <w:rtl w:val="0"/>
        </w:rPr>
        <w:t xml:space="preserve">13.2.2 RELATED TERMS OF SOUND WAVES</w:t>
      </w:r>
    </w:p>
    <w:p w:rsidR="00000000" w:rsidDel="00000000" w:rsidP="00000000" w:rsidRDefault="00000000" w:rsidRPr="00000000" w14:paraId="0000001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sz w:val="26"/>
          <w:szCs w:val="26"/>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Wavelength (symbol: λ): Distance between two compressions or rarefactions.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Unit: meter.</w:t>
      </w:r>
      <w:r w:rsidDel="00000000" w:rsidR="00000000" w:rsidRPr="00000000">
        <w:rPr>
          <w:rtl w:val="0"/>
        </w:rPr>
      </w:r>
    </w:p>
    <w:p w:rsidR="00000000" w:rsidDel="00000000" w:rsidP="00000000" w:rsidRDefault="00000000" w:rsidRPr="00000000" w14:paraId="0000001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sz w:val="26"/>
          <w:szCs w:val="26"/>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Amplitude (symbol: A): Maximum displacement of particles, indicates energy level. </w:t>
      </w:r>
      <w:r w:rsidDel="00000000" w:rsidR="00000000" w:rsidRPr="00000000">
        <w:rPr>
          <w:rFonts w:ascii="Calibri" w:cs="Calibri" w:eastAsia="Calibri" w:hAnsi="Calibri"/>
          <w:b w:val="1"/>
          <w:bCs w:val="1"/>
          <w:sz w:val="26"/>
          <w:szCs w:val="26"/>
          <w:rtl w:val="0"/>
        </w:rPr>
        <w:t xml:space="preserve">Unit: meter.</w:t>
      </w:r>
      <w:r w:rsidDel="00000000" w:rsidR="00000000" w:rsidRPr="00000000">
        <w:rPr>
          <w:rtl w:val="0"/>
        </w:rPr>
      </w:r>
    </w:p>
    <w:p w:rsidR="00000000" w:rsidDel="00000000" w:rsidP="00000000" w:rsidRDefault="00000000" w:rsidRPr="00000000" w14:paraId="0000001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sz w:val="26"/>
          <w:szCs w:val="26"/>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Frequency (</w:t>
      </w:r>
      <w:r w:rsidDel="00000000" w:rsidR="00000000" w:rsidRPr="00000000">
        <w:rPr>
          <w:rFonts w:ascii="Calibri" w:cs="Calibri" w:eastAsia="Calibri" w:hAnsi="Calibri"/>
          <w:sz w:val="26"/>
          <w:szCs w:val="26"/>
          <w:rtl w:val="0"/>
        </w:rPr>
        <w:t xml:space="preserve">symbol: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f): Number of waves per second.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Unit: Hertz (Hz).</w:t>
      </w:r>
      <w:r w:rsidDel="00000000" w:rsidR="00000000" w:rsidRPr="00000000">
        <w:rPr>
          <w:rtl w:val="0"/>
        </w:rPr>
      </w:r>
    </w:p>
    <w:p w:rsidR="00000000" w:rsidDel="00000000" w:rsidP="00000000" w:rsidRDefault="00000000" w:rsidRPr="00000000" w14:paraId="0000001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360" w:right="0" w:hanging="360"/>
        <w:jc w:val="both"/>
        <w:rPr>
          <w:sz w:val="26"/>
          <w:szCs w:val="26"/>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Time Period (</w:t>
      </w:r>
      <w:r w:rsidDel="00000000" w:rsidR="00000000" w:rsidRPr="00000000">
        <w:rPr>
          <w:rFonts w:ascii="Calibri" w:cs="Calibri" w:eastAsia="Calibri" w:hAnsi="Calibri"/>
          <w:sz w:val="26"/>
          <w:szCs w:val="26"/>
          <w:rtl w:val="0"/>
        </w:rPr>
        <w:t xml:space="preserve">symbol: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 Time for one cycle.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Unit: seconds.</w:t>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Pr>
        <w:drawing>
          <wp:inline distB="114300" distT="114300" distL="114300" distR="114300">
            <wp:extent cx="5172075" cy="2736509"/>
            <wp:effectExtent b="0" l="0" r="0" t="0"/>
            <wp:docPr id="9" name="image15.png"/>
            <a:graphic>
              <a:graphicData uri="http://schemas.openxmlformats.org/drawingml/2006/picture">
                <pic:pic>
                  <pic:nvPicPr>
                    <pic:cNvPr id="0" name="image15.png"/>
                    <pic:cNvPicPr preferRelativeResize="0"/>
                  </pic:nvPicPr>
                  <pic:blipFill>
                    <a:blip r:embed="rId12"/>
                    <a:srcRect b="11028" l="3298" r="4166" t="2870"/>
                    <a:stretch>
                      <a:fillRect/>
                    </a:stretch>
                  </pic:blipFill>
                  <pic:spPr>
                    <a:xfrm>
                      <a:off x="0" y="0"/>
                      <a:ext cx="5172075" cy="2736509"/>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Style w:val="Heading2"/>
        <w:jc w:val="both"/>
        <w:rPr>
          <w:color w:val="073763"/>
        </w:rPr>
      </w:pPr>
      <w:r w:rsidDel="00000000" w:rsidR="00000000" w:rsidRPr="00000000">
        <w:rPr>
          <w:color w:val="073763"/>
          <w:rtl w:val="0"/>
        </w:rPr>
        <w:t xml:space="preserve">13.2.3 TYPES OF SOUND WAVES</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There are two types of sound waves:</w:t>
      </w:r>
    </w:p>
    <w:p w:rsidR="00000000" w:rsidDel="00000000" w:rsidP="00000000" w:rsidRDefault="00000000" w:rsidRPr="00000000" w14:paraId="0000001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sz w:val="26"/>
          <w:szCs w:val="26"/>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Rhythmic sounds: Pleasant, periodic vibrations (e.g., music).</w:t>
      </w:r>
      <w:r w:rsidDel="00000000" w:rsidR="00000000" w:rsidRPr="00000000">
        <w:rPr>
          <w:rtl w:val="0"/>
        </w:rPr>
      </w:r>
    </w:p>
    <w:p w:rsidR="00000000" w:rsidDel="00000000" w:rsidP="00000000" w:rsidRDefault="00000000" w:rsidRPr="00000000" w14:paraId="0000001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sz w:val="26"/>
          <w:szCs w:val="26"/>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Non-rhythmic sounds: Unpleasant, irregular vibrations (noise).</w:t>
      </w:r>
      <w:r w:rsidDel="00000000" w:rsidR="00000000" w:rsidRPr="00000000">
        <w:rPr>
          <w:rtl w:val="0"/>
        </w:rPr>
      </w:r>
    </w:p>
    <w:p w:rsidR="00000000" w:rsidDel="00000000" w:rsidP="00000000" w:rsidRDefault="00000000" w:rsidRPr="00000000" w14:paraId="0000002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360" w:right="0" w:hanging="360"/>
        <w:jc w:val="both"/>
        <w:rPr>
          <w:sz w:val="26"/>
          <w:szCs w:val="26"/>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Audible range: 20 Hz – 20 kHz; below = infrasound, above = ultrasound.</w:t>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376863" cy="2124075"/>
            <wp:effectExtent b="0" l="0" r="0" t="0"/>
            <wp:docPr id="8" name="image17.png"/>
            <a:graphic>
              <a:graphicData uri="http://schemas.openxmlformats.org/drawingml/2006/picture">
                <pic:pic>
                  <pic:nvPicPr>
                    <pic:cNvPr id="0" name="image17.png"/>
                    <pic:cNvPicPr preferRelativeResize="0"/>
                  </pic:nvPicPr>
                  <pic:blipFill>
                    <a:blip r:embed="rId13"/>
                    <a:srcRect b="0" l="1214" r="781" t="1763"/>
                    <a:stretch>
                      <a:fillRect/>
                    </a:stretch>
                  </pic:blipFill>
                  <pic:spPr>
                    <a:xfrm>
                      <a:off x="0" y="0"/>
                      <a:ext cx="5376863"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Style w:val="Heading2"/>
        <w:jc w:val="both"/>
        <w:rPr>
          <w:color w:val="073763"/>
          <w:sz w:val="32"/>
          <w:szCs w:val="32"/>
        </w:rPr>
      </w:pPr>
      <w:r w:rsidDel="00000000" w:rsidR="00000000" w:rsidRPr="00000000">
        <w:rPr>
          <w:color w:val="073763"/>
          <w:sz w:val="32"/>
          <w:szCs w:val="32"/>
          <w:rtl w:val="0"/>
        </w:rPr>
        <w:t xml:space="preserve">13.3 ULTRASOUND</w:t>
      </w:r>
    </w:p>
    <w:p w:rsidR="00000000" w:rsidDel="00000000" w:rsidP="00000000" w:rsidRDefault="00000000" w:rsidRPr="00000000" w14:paraId="0000002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sz w:val="26"/>
          <w:szCs w:val="26"/>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Ultrasound: Sound waves &gt;20 kHz, inaudible to humans.</w:t>
      </w:r>
      <w:r w:rsidDel="00000000" w:rsidR="00000000" w:rsidRPr="00000000">
        <w:rPr>
          <w:rtl w:val="0"/>
        </w:rPr>
      </w:r>
    </w:p>
    <w:p w:rsidR="00000000" w:rsidDel="00000000" w:rsidP="00000000" w:rsidRDefault="00000000" w:rsidRPr="00000000" w14:paraId="0000002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360" w:right="0" w:hanging="360"/>
        <w:jc w:val="both"/>
        <w:rPr>
          <w:sz w:val="26"/>
          <w:szCs w:val="26"/>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Applications: Medicine, cleaning, sonar.</w:t>
      </w:r>
      <w:r w:rsidDel="00000000" w:rsidR="00000000" w:rsidRPr="00000000">
        <w:rPr>
          <w:rtl w:val="0"/>
        </w:rPr>
      </w:r>
    </w:p>
    <w:p w:rsidR="00000000" w:rsidDel="00000000" w:rsidP="00000000" w:rsidRDefault="00000000" w:rsidRPr="00000000" w14:paraId="00000025">
      <w:pPr>
        <w:pStyle w:val="Heading2"/>
        <w:jc w:val="both"/>
        <w:rPr>
          <w:color w:val="073763"/>
        </w:rPr>
      </w:pPr>
      <w:r w:rsidDel="00000000" w:rsidR="00000000" w:rsidRPr="00000000">
        <w:rPr>
          <w:color w:val="073763"/>
          <w:rtl w:val="0"/>
        </w:rPr>
        <w:t xml:space="preserve">13.3.1 USES OF ULTRASOUND</w:t>
      </w:r>
    </w:p>
    <w:p w:rsidR="00000000" w:rsidDel="00000000" w:rsidP="00000000" w:rsidRDefault="00000000" w:rsidRPr="00000000" w14:paraId="0000002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Cleaning: </w:t>
      </w:r>
      <w:r w:rsidDel="00000000" w:rsidR="00000000" w:rsidRPr="00000000">
        <w:rPr>
          <w:rtl w:val="0"/>
        </w:rPr>
      </w:r>
    </w:p>
    <w:p w:rsidR="00000000" w:rsidDel="00000000" w:rsidP="00000000" w:rsidRDefault="00000000" w:rsidRPr="00000000" w14:paraId="00000027">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Applications: High-frequency sound waves create bubbles that implode, cleaning surfaces (e.g., jewelry, surgical tools).</w:t>
      </w:r>
      <w:r w:rsidDel="00000000" w:rsidR="00000000" w:rsidRPr="00000000">
        <w:rPr>
          <w:rtl w:val="0"/>
        </w:rPr>
      </w:r>
    </w:p>
    <w:p w:rsidR="00000000" w:rsidDel="00000000" w:rsidP="00000000" w:rsidRDefault="00000000" w:rsidRPr="00000000" w14:paraId="00000028">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sz w:val="26"/>
          <w:szCs w:val="26"/>
          <w:rtl w:val="0"/>
        </w:rPr>
        <w:t xml:space="preserve">Advantages: Non-damaging, reaches small and hard-to-clean areas, often only needs water or mild detergents.  </w:t>
      </w:r>
      <w:r w:rsidDel="00000000" w:rsidR="00000000" w:rsidRPr="00000000">
        <w:rPr>
          <w:rtl w:val="0"/>
        </w:rPr>
      </w:r>
    </w:p>
    <w:p w:rsidR="00000000" w:rsidDel="00000000" w:rsidP="00000000" w:rsidRDefault="00000000" w:rsidRPr="00000000" w14:paraId="0000002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Medical Scanning: </w:t>
      </w:r>
      <w:r w:rsidDel="00000000" w:rsidR="00000000" w:rsidRPr="00000000">
        <w:rPr>
          <w:rtl w:val="0"/>
        </w:rPr>
      </w:r>
    </w:p>
    <w:p w:rsidR="00000000" w:rsidDel="00000000" w:rsidP="00000000" w:rsidRDefault="00000000" w:rsidRPr="00000000" w14:paraId="0000002A">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sz w:val="26"/>
          <w:szCs w:val="26"/>
          <w:rtl w:val="0"/>
        </w:rPr>
        <w:t xml:space="preserve">Applications: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Ultrasound transducers create images of organs. Advantages: safe, non-invasive, real-time imaging.</w:t>
      </w:r>
      <w:r w:rsidDel="00000000" w:rsidR="00000000" w:rsidRPr="00000000">
        <w:rPr>
          <w:rtl w:val="0"/>
        </w:rPr>
      </w:r>
    </w:p>
    <w:p w:rsidR="00000000" w:rsidDel="00000000" w:rsidP="00000000" w:rsidRDefault="00000000" w:rsidRPr="00000000" w14:paraId="0000002B">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Advantages: Non-invasive, safe (no harmful radiation), provides real-time images.</w:t>
      </w:r>
    </w:p>
    <w:p w:rsidR="00000000" w:rsidDel="00000000" w:rsidP="00000000" w:rsidRDefault="00000000" w:rsidRPr="00000000" w14:paraId="0000002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Sonar: </w:t>
      </w:r>
      <w:r w:rsidDel="00000000" w:rsidR="00000000" w:rsidRPr="00000000">
        <w:rPr>
          <w:rtl w:val="0"/>
        </w:rPr>
      </w:r>
    </w:p>
    <w:p w:rsidR="00000000" w:rsidDel="00000000" w:rsidP="00000000" w:rsidRDefault="00000000" w:rsidRPr="00000000" w14:paraId="0000002D">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sz w:val="26"/>
          <w:szCs w:val="26"/>
          <w:rtl w:val="0"/>
        </w:rPr>
        <w:t xml:space="preserve">Applications: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Sound pulses detect underwater objects and measure depth using echoes.</w:t>
      </w:r>
      <w:r w:rsidDel="00000000" w:rsidR="00000000" w:rsidRPr="00000000">
        <w:rPr>
          <w:rtl w:val="0"/>
        </w:rPr>
      </w:r>
    </w:p>
    <w:p w:rsidR="00000000" w:rsidDel="00000000" w:rsidP="00000000" w:rsidRDefault="00000000" w:rsidRPr="00000000" w14:paraId="0000002E">
      <w:pPr>
        <w:pStyle w:val="Heading2"/>
        <w:jc w:val="both"/>
        <w:rPr>
          <w:color w:val="073763"/>
        </w:rPr>
      </w:pPr>
      <w:r w:rsidDel="00000000" w:rsidR="00000000" w:rsidRPr="00000000">
        <w:rPr>
          <w:color w:val="073763"/>
          <w:rtl w:val="0"/>
        </w:rPr>
        <w:t xml:space="preserve">13.3.2 CALCULATING DEPTH OR DISTANCE</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Ultrasound can be used for measuring depth or-distance , it involves sending sound pulses from a ship to the ocean floor and measuring the time it takes for the echoes to return.</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Formula: </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i w:val="0"/>
          <w:iCs w:val="0"/>
          <w:smallCaps w:val="0"/>
          <w:strike w:val="0"/>
          <w:color w:val="000000"/>
          <w:sz w:val="26"/>
          <w:szCs w:val="26"/>
          <w:u w:val="none"/>
          <w:shd w:fill="auto" w:val="clear"/>
          <w:vertAlign w:val="baseline"/>
        </w:rPr>
      </w:pPr>
      <m:oMath>
        <m:r>
          <w:rPr>
            <w:rFonts w:ascii="Calibri" w:cs="Calibri" w:eastAsia="Calibri" w:hAnsi="Calibri"/>
            <w:sz w:val="26"/>
            <w:szCs w:val="26"/>
          </w:rPr>
          <m:t xml:space="preserve">d=</m:t>
        </m:r>
        <m:f>
          <m:fPr>
            <m:ctrlPr>
              <w:rPr>
                <w:rFonts w:ascii="Calibri" w:cs="Calibri" w:eastAsia="Calibri" w:hAnsi="Calibri"/>
                <w:sz w:val="26"/>
                <w:szCs w:val="26"/>
              </w:rPr>
            </m:ctrlPr>
          </m:fPr>
          <m:num>
            <m:r>
              <w:rPr>
                <w:rFonts w:ascii="Calibri" w:cs="Calibri" w:eastAsia="Calibri" w:hAnsi="Calibri"/>
                <w:sz w:val="26"/>
                <w:szCs w:val="26"/>
              </w:rPr>
              <m:t xml:space="preserve">v</m:t>
            </m:r>
            <m:r>
              <w:rPr>
                <w:rFonts w:ascii="Calibri" w:cs="Calibri" w:eastAsia="Calibri" w:hAnsi="Calibri"/>
                <w:sz w:val="26"/>
                <w:szCs w:val="26"/>
              </w:rPr>
              <m:t>×</m:t>
            </m:r>
            <m:r>
              <w:rPr>
                <w:rFonts w:ascii="Calibri" w:cs="Calibri" w:eastAsia="Calibri" w:hAnsi="Calibri"/>
                <w:sz w:val="26"/>
                <w:szCs w:val="26"/>
              </w:rPr>
              <m:t xml:space="preserve">t</m:t>
            </m:r>
          </m:num>
          <m:den>
            <m:r>
              <w:rPr>
                <w:rFonts w:ascii="Calibri" w:cs="Calibri" w:eastAsia="Calibri" w:hAnsi="Calibri"/>
                <w:sz w:val="26"/>
                <w:szCs w:val="26"/>
              </w:rPr>
              <m:t xml:space="preserve">2</m:t>
            </m:r>
          </m:den>
        </m:f>
      </m:oMath>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where v = speed of sound, t = round-trip time.</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Unit: meters (m).</w:t>
      </w:r>
      <w:r w:rsidDel="00000000" w:rsidR="00000000" w:rsidRPr="00000000">
        <w:rPr>
          <w:rtl w:val="0"/>
        </w:rPr>
      </w:r>
    </w:p>
    <w:p w:rsidR="00000000" w:rsidDel="00000000" w:rsidP="00000000" w:rsidRDefault="00000000" w:rsidRPr="00000000" w14:paraId="00000034">
      <w:pPr>
        <w:pStyle w:val="Heading2"/>
        <w:jc w:val="both"/>
        <w:rPr>
          <w:color w:val="073763"/>
          <w:sz w:val="32"/>
          <w:szCs w:val="32"/>
        </w:rPr>
      </w:pPr>
      <w:r w:rsidDel="00000000" w:rsidR="00000000" w:rsidRPr="00000000">
        <w:rPr>
          <w:color w:val="073763"/>
          <w:sz w:val="32"/>
          <w:szCs w:val="32"/>
          <w:rtl w:val="0"/>
        </w:rPr>
        <w:t xml:space="preserve">13.4 INFRASOUND</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Infrasound, referred to as low frequency sound, describes sound waves with a frequency below the lower limit of human audibility (generally less than 20Hz).</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Infrasonics find the following applications</w:t>
      </w:r>
    </w:p>
    <w:p w:rsidR="00000000" w:rsidDel="00000000" w:rsidP="00000000" w:rsidRDefault="00000000" w:rsidRPr="00000000" w14:paraId="0000003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sz w:val="26"/>
          <w:szCs w:val="26"/>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Used by elephants, whales, and giraffes for long-distance communication. They communicate warnings about potential threats and coordinate their movements. This form of communication enables them to stay connected over long distances and in areas with limited visibility, such as dense vegetation. </w:t>
      </w:r>
      <w:r w:rsidDel="00000000" w:rsidR="00000000" w:rsidRPr="00000000">
        <w:rPr>
          <w:rtl w:val="0"/>
        </w:rPr>
      </w:r>
    </w:p>
    <w:p w:rsidR="00000000" w:rsidDel="00000000" w:rsidP="00000000" w:rsidRDefault="00000000" w:rsidRPr="00000000" w14:paraId="0000003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360" w:right="0" w:hanging="360"/>
        <w:jc w:val="both"/>
        <w:rPr>
          <w:sz w:val="26"/>
          <w:szCs w:val="26"/>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Also produced in seismic activity (earthquakes, volcanoes). Specialized instruments called infrasound sensors detect these low-frequency sound waves</w:t>
      </w:r>
      <w:r w:rsidDel="00000000" w:rsidR="00000000" w:rsidRPr="00000000">
        <w:rPr>
          <w:rFonts w:ascii="Calibri" w:cs="Calibri" w:eastAsia="Calibri" w:hAnsi="Calibri"/>
          <w:sz w:val="26"/>
          <w:szCs w:val="26"/>
          <w:rtl w:val="0"/>
        </w:rPr>
        <w:t xml:space="preserve"> to m</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onitor seismic activity to predict earthquakes and volcanic eruptions.</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It provides early warnings for natural disasters. </w:t>
      </w:r>
      <w:r w:rsidDel="00000000" w:rsidR="00000000" w:rsidRPr="00000000">
        <w:rPr>
          <w:rtl w:val="0"/>
        </w:rPr>
      </w:r>
    </w:p>
    <w:p w:rsidR="00000000" w:rsidDel="00000000" w:rsidP="00000000" w:rsidRDefault="00000000" w:rsidRPr="00000000" w14:paraId="00000039">
      <w:pPr>
        <w:pStyle w:val="Heading2"/>
        <w:jc w:val="both"/>
        <w:rPr>
          <w:color w:val="073763"/>
          <w:sz w:val="32"/>
          <w:szCs w:val="32"/>
        </w:rPr>
      </w:pPr>
      <w:r w:rsidDel="00000000" w:rsidR="00000000" w:rsidRPr="00000000">
        <w:rPr>
          <w:color w:val="073763"/>
          <w:sz w:val="32"/>
          <w:szCs w:val="32"/>
          <w:rtl w:val="0"/>
        </w:rPr>
        <w:t xml:space="preserve">13.5 CHARACTERISTICS OF SOUND WAVE</w:t>
      </w:r>
    </w:p>
    <w:p w:rsidR="00000000" w:rsidDel="00000000" w:rsidP="00000000" w:rsidRDefault="00000000" w:rsidRPr="00000000" w14:paraId="0000003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Pitch</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Perception of frequency (high frequency = high pitch).</w:t>
      </w:r>
      <w:r w:rsidDel="00000000" w:rsidR="00000000" w:rsidRPr="00000000">
        <w:rPr>
          <w:rtl w:val="0"/>
        </w:rPr>
      </w:r>
    </w:p>
    <w:p w:rsidR="00000000" w:rsidDel="00000000" w:rsidP="00000000" w:rsidRDefault="00000000" w:rsidRPr="00000000" w14:paraId="0000003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Loudness</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Related to amplitude; measured in decibels (dB).</w:t>
      </w:r>
      <w:r w:rsidDel="00000000" w:rsidR="00000000" w:rsidRPr="00000000">
        <w:rPr>
          <w:rtl w:val="0"/>
        </w:rPr>
      </w:r>
    </w:p>
    <w:p w:rsidR="00000000" w:rsidDel="00000000" w:rsidP="00000000" w:rsidRDefault="00000000" w:rsidRPr="00000000" w14:paraId="0000003C">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Amplitude</w:t>
      </w:r>
      <w:r w:rsidDel="00000000" w:rsidR="00000000" w:rsidRPr="00000000">
        <w:rPr>
          <w:rFonts w:ascii="Calibri" w:cs="Calibri" w:eastAsia="Calibri" w:hAnsi="Calibri"/>
          <w:sz w:val="26"/>
          <w:szCs w:val="26"/>
          <w:rtl w:val="0"/>
        </w:rPr>
        <w:t xml:space="preserve">: The loudness of a sound is directly related to the amplitude of the sound wave. Sound waves with a larger amplitude have more energy, which results in a louder sound. </w:t>
      </w:r>
    </w:p>
    <w:p w:rsidR="00000000" w:rsidDel="00000000" w:rsidP="00000000" w:rsidRDefault="00000000" w:rsidRPr="00000000" w14:paraId="0000003D">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Distance from the Source</w:t>
      </w:r>
      <w:r w:rsidDel="00000000" w:rsidR="00000000" w:rsidRPr="00000000">
        <w:rPr>
          <w:rFonts w:ascii="Calibri" w:cs="Calibri" w:eastAsia="Calibri" w:hAnsi="Calibri"/>
          <w:sz w:val="26"/>
          <w:szCs w:val="26"/>
          <w:rtl w:val="0"/>
        </w:rPr>
        <w:t xml:space="preserve">: As sound waves travel away from their source, their energy spreads out over a larger area. This reduction in energy per unit area, or intensity, causes the sound to become quieter as the distance from the source increases. </w:t>
      </w:r>
    </w:p>
    <w:p w:rsidR="00000000" w:rsidDel="00000000" w:rsidP="00000000" w:rsidRDefault="00000000" w:rsidRPr="00000000" w14:paraId="0000003E">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Surface Area of the Vibrating Body</w:t>
      </w:r>
      <w:r w:rsidDel="00000000" w:rsidR="00000000" w:rsidRPr="00000000">
        <w:rPr>
          <w:rFonts w:ascii="Calibri" w:cs="Calibri" w:eastAsia="Calibri" w:hAnsi="Calibri"/>
          <w:sz w:val="26"/>
          <w:szCs w:val="26"/>
          <w:rtl w:val="0"/>
        </w:rPr>
        <w:t xml:space="preserve">: A larger vibrating surface can set more air particles into motion. This increased vibration leads to more intense sound waves and, consequently, a louder sound. </w:t>
      </w:r>
    </w:p>
    <w:p w:rsidR="00000000" w:rsidDel="00000000" w:rsidP="00000000" w:rsidRDefault="00000000" w:rsidRPr="00000000" w14:paraId="0000003F">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Sensitivity of the ears of listener</w:t>
      </w:r>
      <w:r w:rsidDel="00000000" w:rsidR="00000000" w:rsidRPr="00000000">
        <w:rPr>
          <w:rFonts w:ascii="Calibri" w:cs="Calibri" w:eastAsia="Calibri" w:hAnsi="Calibri"/>
          <w:sz w:val="26"/>
          <w:szCs w:val="26"/>
          <w:rtl w:val="0"/>
        </w:rPr>
        <w:t xml:space="preserve">: More sensitive ears can feel more effect of loudness. In other words Sensitivity level of ears has direct relation with loudness of sound wave. </w:t>
      </w:r>
    </w:p>
    <w:p w:rsidR="00000000" w:rsidDel="00000000" w:rsidP="00000000" w:rsidRDefault="00000000" w:rsidRPr="00000000" w14:paraId="0000004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Quality (Timbre)</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Distinguishes sounds of same pitch and loudness (e.g., piano vs. violin).</w:t>
      </w:r>
      <w:r w:rsidDel="00000000" w:rsidR="00000000" w:rsidRPr="00000000">
        <w:rPr>
          <w:rtl w:val="0"/>
        </w:rPr>
      </w:r>
    </w:p>
    <w:p w:rsidR="00000000" w:rsidDel="00000000" w:rsidP="00000000" w:rsidRDefault="00000000" w:rsidRPr="00000000" w14:paraId="00000041">
      <w:pPr>
        <w:pStyle w:val="Heading2"/>
        <w:jc w:val="both"/>
        <w:rPr>
          <w:color w:val="073763"/>
          <w:sz w:val="32"/>
          <w:szCs w:val="32"/>
        </w:rPr>
      </w:pPr>
      <w:r w:rsidDel="00000000" w:rsidR="00000000" w:rsidRPr="00000000">
        <w:rPr>
          <w:color w:val="073763"/>
          <w:sz w:val="32"/>
          <w:szCs w:val="32"/>
          <w:rtl w:val="0"/>
        </w:rPr>
        <w:t xml:space="preserve">13.6 ANALYZING SOUND WAVES</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Oscilloscope</w:t>
      </w:r>
      <w:r w:rsidDel="00000000" w:rsidR="00000000" w:rsidRPr="00000000">
        <w:rPr>
          <w:rFonts w:ascii="Calibri" w:cs="Calibri" w:eastAsia="Calibri" w:hAnsi="Calibri"/>
          <w:sz w:val="26"/>
          <w:szCs w:val="26"/>
          <w:rtl w:val="0"/>
        </w:rPr>
        <w:t xml:space="preserve"> is a d</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evice to display sound waves on a screen.</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Pure tones produce smooth sine waves</w:t>
      </w:r>
      <w:r w:rsidDel="00000000" w:rsidR="00000000" w:rsidRPr="00000000">
        <w:rPr>
          <w:rFonts w:ascii="Calibri" w:cs="Calibri" w:eastAsia="Calibri" w:hAnsi="Calibri"/>
          <w:sz w:val="26"/>
          <w:szCs w:val="26"/>
          <w:rtl w:val="0"/>
        </w:rPr>
        <w:t xml:space="preserve"> while</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complex sounds (violin, piano) show complex waveforms with overtones.</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486400" cy="3517900"/>
            <wp:effectExtent b="0" l="0" r="0" t="0"/>
            <wp:docPr id="13"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4864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Style w:val="Heading2"/>
        <w:jc w:val="both"/>
        <w:rPr>
          <w:color w:val="073763"/>
          <w:sz w:val="32"/>
          <w:szCs w:val="32"/>
        </w:rPr>
      </w:pPr>
      <w:r w:rsidDel="00000000" w:rsidR="00000000" w:rsidRPr="00000000">
        <w:rPr>
          <w:color w:val="073763"/>
          <w:sz w:val="32"/>
          <w:szCs w:val="32"/>
          <w:rtl w:val="0"/>
        </w:rPr>
        <w:t xml:space="preserve">13.7 SPEED OF SOUND</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speed of sound can be defined as: The distance covered by sound wave per unit time is called speed of sound. Mathematically:</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m:oMath>
        <m:r>
          <w:rPr>
            <w:rFonts w:ascii="Calibri" w:cs="Calibri" w:eastAsia="Calibri" w:hAnsi="Calibri"/>
            <w:sz w:val="26"/>
            <w:szCs w:val="26"/>
          </w:rPr>
          <m:t xml:space="preserve">speed=</m:t>
        </m:r>
        <m:f>
          <m:fPr>
            <m:ctrlPr>
              <w:rPr>
                <w:rFonts w:ascii="Calibri" w:cs="Calibri" w:eastAsia="Calibri" w:hAnsi="Calibri"/>
                <w:sz w:val="26"/>
                <w:szCs w:val="26"/>
              </w:rPr>
            </m:ctrlPr>
          </m:fPr>
          <m:num>
            <m:r>
              <w:rPr>
                <w:rFonts w:ascii="Calibri" w:cs="Calibri" w:eastAsia="Calibri" w:hAnsi="Calibri"/>
                <w:sz w:val="26"/>
                <w:szCs w:val="26"/>
              </w:rPr>
              <m:t xml:space="preserve">distance</m:t>
            </m:r>
          </m:num>
          <m:den>
            <m:r>
              <w:rPr>
                <w:rFonts w:ascii="Calibri" w:cs="Calibri" w:eastAsia="Calibri" w:hAnsi="Calibri"/>
                <w:sz w:val="26"/>
                <w:szCs w:val="26"/>
              </w:rPr>
              <m:t xml:space="preserve">time</m:t>
            </m:r>
          </m:den>
        </m:f>
        <m:r>
          <w:rPr>
            <w:rFonts w:ascii="Calibri" w:cs="Calibri" w:eastAsia="Calibri" w:hAnsi="Calibri"/>
            <w:sz w:val="26"/>
            <w:szCs w:val="26"/>
          </w:rPr>
          <m:t xml:space="preserve">; v=</m:t>
        </m:r>
        <m:f>
          <m:fPr>
            <m:ctrlPr>
              <w:rPr>
                <w:rFonts w:ascii="Calibri" w:cs="Calibri" w:eastAsia="Calibri" w:hAnsi="Calibri"/>
                <w:sz w:val="26"/>
                <w:szCs w:val="26"/>
              </w:rPr>
            </m:ctrlPr>
          </m:fPr>
          <m:num>
            <m:r>
              <w:rPr>
                <w:rFonts w:ascii="Calibri" w:cs="Calibri" w:eastAsia="Calibri" w:hAnsi="Calibri"/>
                <w:sz w:val="26"/>
                <w:szCs w:val="26"/>
              </w:rPr>
              <m:t xml:space="preserve">d</m:t>
            </m:r>
          </m:num>
          <m:den>
            <m:r>
              <w:rPr>
                <w:rFonts w:ascii="Calibri" w:cs="Calibri" w:eastAsia="Calibri" w:hAnsi="Calibri"/>
                <w:sz w:val="26"/>
                <w:szCs w:val="26"/>
              </w:rPr>
              <m:t xml:space="preserve">t</m:t>
            </m:r>
          </m:den>
        </m:f>
      </m:oMath>
      <w:r w:rsidDel="00000000" w:rsidR="00000000" w:rsidRPr="00000000">
        <w:rPr>
          <w:rtl w:val="0"/>
        </w:rPr>
      </w:r>
    </w:p>
    <w:p w:rsidR="00000000" w:rsidDel="00000000" w:rsidP="00000000" w:rsidRDefault="00000000" w:rsidRPr="00000000" w14:paraId="0000004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b w:val="1"/>
          <w:bCs w:val="1"/>
          <w:sz w:val="26"/>
          <w:szCs w:val="26"/>
        </w:rPr>
      </w:pPr>
      <w:r w:rsidDel="00000000" w:rsidR="00000000" w:rsidRPr="00000000">
        <w:rPr>
          <w:rFonts w:ascii="Calibri" w:cs="Calibri" w:eastAsia="Calibri" w:hAnsi="Calibri"/>
          <w:b w:val="1"/>
          <w:bCs w:val="1"/>
          <w:sz w:val="26"/>
          <w:szCs w:val="26"/>
          <w:rtl w:val="0"/>
        </w:rPr>
        <w:t xml:space="preserve">Unit: m/s</w:t>
      </w:r>
    </w:p>
    <w:p w:rsidR="00000000" w:rsidDel="00000000" w:rsidP="00000000" w:rsidRDefault="00000000" w:rsidRPr="00000000" w14:paraId="0000004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sz w:val="26"/>
          <w:szCs w:val="26"/>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Depends on particle spacing, elasticity, and density.</w:t>
      </w:r>
      <w:r w:rsidDel="00000000" w:rsidR="00000000" w:rsidRPr="00000000">
        <w:rPr>
          <w:rtl w:val="0"/>
        </w:rPr>
      </w:r>
    </w:p>
    <w:p w:rsidR="00000000" w:rsidDel="00000000" w:rsidP="00000000" w:rsidRDefault="00000000" w:rsidRPr="00000000" w14:paraId="0000004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360" w:right="0" w:hanging="360"/>
        <w:jc w:val="both"/>
        <w:rPr>
          <w:sz w:val="26"/>
          <w:szCs w:val="26"/>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Fastest in solids (~5000 m/s), slower in liquids (~1500 m/s), slowest in gases (~343 m/s).</w:t>
      </w:r>
      <w:r w:rsidDel="00000000" w:rsidR="00000000" w:rsidRPr="00000000">
        <w:rPr>
          <w:rtl w:val="0"/>
        </w:rPr>
      </w:r>
    </w:p>
    <w:p w:rsidR="00000000" w:rsidDel="00000000" w:rsidP="00000000" w:rsidRDefault="00000000" w:rsidRPr="00000000" w14:paraId="0000004B">
      <w:pPr>
        <w:pStyle w:val="Heading2"/>
        <w:jc w:val="both"/>
        <w:rPr>
          <w:color w:val="073763"/>
          <w:sz w:val="32"/>
          <w:szCs w:val="32"/>
        </w:rPr>
      </w:pPr>
      <w:r w:rsidDel="00000000" w:rsidR="00000000" w:rsidRPr="00000000">
        <w:rPr>
          <w:color w:val="073763"/>
          <w:sz w:val="32"/>
          <w:szCs w:val="32"/>
          <w:rtl w:val="0"/>
        </w:rPr>
        <w:t xml:space="preserve">13.8 NOISE</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sz w:val="26"/>
          <w:szCs w:val="26"/>
          <w:rtl w:val="0"/>
        </w:rPr>
        <w:t xml:space="preserve">In general; the term noise means unpleasant sound waves experienced by the listener.</w:t>
      </w:r>
      <w:r w:rsidDel="00000000" w:rsidR="00000000" w:rsidRPr="00000000">
        <w:rPr>
          <w:rtl w:val="0"/>
        </w:rPr>
      </w:r>
    </w:p>
    <w:p w:rsidR="00000000" w:rsidDel="00000000" w:rsidP="00000000" w:rsidRDefault="00000000" w:rsidRPr="00000000" w14:paraId="0000004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sz w:val="26"/>
          <w:szCs w:val="26"/>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Sources: Factories, traffic, construction, public places.</w:t>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295900" cy="2819400"/>
            <wp:effectExtent b="0" l="0" r="0" t="0"/>
            <wp:docPr id="12" name="image9.png"/>
            <a:graphic>
              <a:graphicData uri="http://schemas.openxmlformats.org/drawingml/2006/picture">
                <pic:pic>
                  <pic:nvPicPr>
                    <pic:cNvPr id="0" name="image9.png"/>
                    <pic:cNvPicPr preferRelativeResize="0"/>
                  </pic:nvPicPr>
                  <pic:blipFill>
                    <a:blip r:embed="rId15"/>
                    <a:srcRect b="8640" l="1041" r="2429" t="0"/>
                    <a:stretch>
                      <a:fillRect/>
                    </a:stretch>
                  </pic:blipFill>
                  <pic:spPr>
                    <a:xfrm>
                      <a:off x="0" y="0"/>
                      <a:ext cx="52959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360" w:right="0" w:hanging="360"/>
        <w:jc w:val="both"/>
        <w:rPr>
          <w:sz w:val="26"/>
          <w:szCs w:val="26"/>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Reduction: Earplugs, planting trees, acoustic materials, lowering volumes.</w:t>
      </w:r>
      <w:r w:rsidDel="00000000" w:rsidR="00000000" w:rsidRPr="00000000">
        <w:rPr>
          <w:rtl w:val="0"/>
        </w:rPr>
      </w:r>
    </w:p>
    <w:p w:rsidR="00000000" w:rsidDel="00000000" w:rsidP="00000000" w:rsidRDefault="00000000" w:rsidRPr="00000000" w14:paraId="00000050">
      <w:pPr>
        <w:jc w:val="center"/>
        <w:rPr>
          <w:sz w:val="26"/>
          <w:szCs w:val="26"/>
        </w:rPr>
      </w:pPr>
      <w:r w:rsidDel="00000000" w:rsidR="00000000" w:rsidRPr="00000000">
        <w:rPr>
          <w:sz w:val="26"/>
          <w:szCs w:val="26"/>
        </w:rPr>
        <w:drawing>
          <wp:inline distB="114300" distT="114300" distL="114300" distR="114300">
            <wp:extent cx="4705350" cy="2371725"/>
            <wp:effectExtent b="0" l="0" r="0" t="0"/>
            <wp:docPr id="15"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4705350"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pStyle w:val="Heading2"/>
        <w:jc w:val="both"/>
        <w:rPr>
          <w:color w:val="073763"/>
          <w:sz w:val="32"/>
          <w:szCs w:val="32"/>
        </w:rPr>
      </w:pPr>
      <w:r w:rsidDel="00000000" w:rsidR="00000000" w:rsidRPr="00000000">
        <w:rPr>
          <w:color w:val="073763"/>
          <w:sz w:val="32"/>
          <w:szCs w:val="32"/>
          <w:rtl w:val="0"/>
        </w:rPr>
        <w:t xml:space="preserve">13.9.1,2,3. REFLECTION, REFRACTION AND DIFFRACTION OF SOUND</w:t>
      </w:r>
      <w:r w:rsidDel="00000000" w:rsidR="00000000" w:rsidRPr="00000000">
        <w:drawing>
          <wp:anchor allowOverlap="1" behindDoc="0" distB="114300" distT="114300" distL="114300" distR="114300" hidden="0" layoutInCell="1" locked="0" relativeHeight="0" simplePos="0">
            <wp:simplePos x="0" y="0"/>
            <wp:positionH relativeFrom="column">
              <wp:posOffset>2781300</wp:posOffset>
            </wp:positionH>
            <wp:positionV relativeFrom="paragraph">
              <wp:posOffset>418575</wp:posOffset>
            </wp:positionV>
            <wp:extent cx="2705100" cy="2552700"/>
            <wp:effectExtent b="0" l="0" r="0" t="0"/>
            <wp:wrapSquare wrapText="bothSides" distB="114300" distT="114300" distL="114300" distR="114300"/>
            <wp:docPr id="10" name="image13.gif"/>
            <a:graphic>
              <a:graphicData uri="http://schemas.openxmlformats.org/drawingml/2006/picture">
                <pic:pic>
                  <pic:nvPicPr>
                    <pic:cNvPr id="0" name="image13.gif"/>
                    <pic:cNvPicPr preferRelativeResize="0"/>
                  </pic:nvPicPr>
                  <pic:blipFill>
                    <a:blip r:embed="rId17"/>
                    <a:srcRect b="0" l="0" r="0" t="0"/>
                    <a:stretch>
                      <a:fillRect/>
                    </a:stretch>
                  </pic:blipFill>
                  <pic:spPr>
                    <a:xfrm>
                      <a:off x="0" y="0"/>
                      <a:ext cx="2705100" cy="2552700"/>
                    </a:xfrm>
                    <a:prstGeom prst="rect"/>
                    <a:ln/>
                  </pic:spPr>
                </pic:pic>
              </a:graphicData>
            </a:graphic>
          </wp:anchor>
        </w:drawing>
      </w:r>
    </w:p>
    <w:p w:rsidR="00000000" w:rsidDel="00000000" w:rsidP="00000000" w:rsidRDefault="00000000" w:rsidRPr="00000000" w14:paraId="0000005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rPr>
          <w:sz w:val="26"/>
          <w:szCs w:val="26"/>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Reflection: Bouncing back of sound (e.g., echo).</w:t>
      </w:r>
      <w:r w:rsidDel="00000000" w:rsidR="00000000" w:rsidRPr="00000000">
        <w:rPr>
          <w:rtl w:val="0"/>
        </w:rPr>
      </w:r>
    </w:p>
    <w:p w:rsidR="00000000" w:rsidDel="00000000" w:rsidP="00000000" w:rsidRDefault="00000000" w:rsidRPr="00000000" w14:paraId="0000005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rPr>
          <w:sz w:val="26"/>
          <w:szCs w:val="26"/>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Refraction: Bending of sound due to medium variation (e.g., temperature layers in air, water density layers).</w:t>
      </w:r>
      <w:r w:rsidDel="00000000" w:rsidR="00000000" w:rsidRPr="00000000">
        <w:rPr>
          <w:rtl w:val="0"/>
        </w:rPr>
      </w:r>
    </w:p>
    <w:p w:rsidR="00000000" w:rsidDel="00000000" w:rsidP="00000000" w:rsidRDefault="00000000" w:rsidRPr="00000000" w14:paraId="0000005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360" w:right="0" w:hanging="360"/>
        <w:rPr>
          <w:sz w:val="26"/>
          <w:szCs w:val="26"/>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Diffraction: Spreading/bending of sound around obstacles or through gaps (e.g., hearing around corners).</w:t>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6">
      <w:pPr>
        <w:pStyle w:val="Heading2"/>
        <w:jc w:val="both"/>
        <w:rPr>
          <w:color w:val="073763"/>
          <w:sz w:val="32"/>
          <w:szCs w:val="32"/>
        </w:rPr>
      </w:pPr>
      <w:r w:rsidDel="00000000" w:rsidR="00000000" w:rsidRPr="00000000">
        <w:rPr>
          <w:color w:val="073763"/>
          <w:sz w:val="32"/>
          <w:szCs w:val="32"/>
          <w:rtl w:val="0"/>
        </w:rPr>
        <w:t xml:space="preserve">13.10 ECHO</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sz w:val="26"/>
          <w:szCs w:val="26"/>
          <w:rtl w:val="0"/>
        </w:rPr>
        <w:t xml:space="preserve">The term echo is the behavior of a sound wave by which it comes back to the listener after striking with any obstacle due to the Wave-reflection phenomenon. It is a reflected</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sound heard after 0.1s delay.</w:t>
      </w:r>
    </w:p>
    <w:p w:rsidR="00000000" w:rsidDel="00000000" w:rsidP="00000000" w:rsidRDefault="00000000" w:rsidRPr="00000000" w14:paraId="0000005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360" w:right="0" w:hanging="360"/>
        <w:jc w:val="both"/>
        <w:rPr>
          <w:sz w:val="26"/>
          <w:szCs w:val="26"/>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Condition: Minimum 17 m distance required (at 340 m/s).</w:t>
      </w:r>
      <w:r w:rsidDel="00000000" w:rsidR="00000000" w:rsidRPr="00000000">
        <w:rPr>
          <w:rtl w:val="0"/>
        </w:rPr>
      </w:r>
    </w:p>
    <w:p w:rsidR="00000000" w:rsidDel="00000000" w:rsidP="00000000" w:rsidRDefault="00000000" w:rsidRPr="00000000" w14:paraId="00000059">
      <w:pPr>
        <w:pStyle w:val="Heading2"/>
        <w:jc w:val="both"/>
        <w:rPr>
          <w:color w:val="073763"/>
        </w:rPr>
      </w:pPr>
      <w:r w:rsidDel="00000000" w:rsidR="00000000" w:rsidRPr="00000000">
        <w:rPr>
          <w:color w:val="073763"/>
          <w:rtl w:val="0"/>
        </w:rPr>
        <w:t xml:space="preserve">13.10.1 NECESSARY CONDITION FOR HUMAN HEARING OF ECHO</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human ear can perceive sound waves within 0.1 second. This value shows that two sound waves can be perceived if the time interval between both sound waves is 0.1 second. Due to above mentioned information the distance between source of sound and reflecting surface can be calculated as: Distance travelled by sound ‘D'=2d</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Echo audible only if time gap ≥0.1s.</w:t>
      </w:r>
    </w:p>
    <w:p w:rsidR="00000000" w:rsidDel="00000000" w:rsidP="00000000" w:rsidRDefault="00000000" w:rsidRPr="00000000" w14:paraId="0000005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360" w:right="0" w:hanging="360"/>
        <w:jc w:val="both"/>
        <w:rPr>
          <w:sz w:val="26"/>
          <w:szCs w:val="26"/>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Formula: </w:t>
      </w:r>
      <m:oMath>
        <m:r>
          <w:rPr>
            <w:rFonts w:ascii="Calibri" w:cs="Calibri" w:eastAsia="Calibri" w:hAnsi="Calibri"/>
            <w:sz w:val="26"/>
            <w:szCs w:val="26"/>
          </w:rPr>
          <m:t xml:space="preserve">v=</m:t>
        </m:r>
        <m:f>
          <m:fPr>
            <m:ctrlPr>
              <w:rPr>
                <w:rFonts w:ascii="Calibri" w:cs="Calibri" w:eastAsia="Calibri" w:hAnsi="Calibri"/>
                <w:sz w:val="26"/>
                <w:szCs w:val="26"/>
              </w:rPr>
            </m:ctrlPr>
          </m:fPr>
          <m:num>
            <m:r>
              <w:rPr>
                <w:rFonts w:ascii="Calibri" w:cs="Calibri" w:eastAsia="Calibri" w:hAnsi="Calibri"/>
                <w:sz w:val="26"/>
                <w:szCs w:val="26"/>
              </w:rPr>
              <m:t xml:space="preserve">D</m:t>
            </m:r>
          </m:num>
          <m:den>
            <m:r>
              <w:rPr>
                <w:rFonts w:ascii="Calibri" w:cs="Calibri" w:eastAsia="Calibri" w:hAnsi="Calibri"/>
                <w:sz w:val="26"/>
                <w:szCs w:val="26"/>
              </w:rPr>
              <m:t xml:space="preserve">t</m:t>
            </m:r>
          </m:den>
        </m:f>
      </m:oMath>
      <w:r w:rsidDel="00000000" w:rsidR="00000000" w:rsidRPr="00000000">
        <w:rPr>
          <w:rFonts w:ascii="Calibri" w:cs="Calibri" w:eastAsia="Calibri" w:hAnsi="Calibri"/>
          <w:sz w:val="26"/>
          <w:szCs w:val="26"/>
          <w:rtl w:val="0"/>
        </w:rPr>
        <w:t xml:space="preserve"> or </w:t>
      </w:r>
      <m:oMath>
        <m:r>
          <w:rPr>
            <w:rFonts w:ascii="Calibri" w:cs="Calibri" w:eastAsia="Calibri" w:hAnsi="Calibri"/>
            <w:sz w:val="26"/>
            <w:szCs w:val="26"/>
          </w:rPr>
          <m:t xml:space="preserve">D=v</m:t>
        </m:r>
        <m:r>
          <w:rPr>
            <w:rFonts w:ascii="Calibri" w:cs="Calibri" w:eastAsia="Calibri" w:hAnsi="Calibri"/>
            <w:sz w:val="26"/>
            <w:szCs w:val="26"/>
          </w:rPr>
          <m:t>×</m:t>
        </m:r>
        <m:r>
          <w:rPr>
            <w:rFonts w:ascii="Calibri" w:cs="Calibri" w:eastAsia="Calibri" w:hAnsi="Calibri"/>
            <w:sz w:val="26"/>
            <w:szCs w:val="26"/>
          </w:rPr>
          <m:t xml:space="preserve">t</m:t>
        </m:r>
      </m:oMath>
      <w:r w:rsidDel="00000000" w:rsidR="00000000" w:rsidRPr="00000000">
        <w:rPr>
          <w:rtl w:val="0"/>
        </w:rPr>
      </w:r>
    </w:p>
    <w:p w:rsidR="00000000" w:rsidDel="00000000" w:rsidP="00000000" w:rsidRDefault="00000000" w:rsidRPr="00000000" w14:paraId="0000005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360" w:right="0" w:hanging="360"/>
        <w:jc w:val="both"/>
        <w:rPr>
          <w:sz w:val="26"/>
          <w:szCs w:val="26"/>
        </w:rPr>
      </w:pPr>
      <m:oMath>
        <m:r>
          <w:rPr>
            <w:rFonts w:ascii="Calibri" w:cs="Calibri" w:eastAsia="Calibri" w:hAnsi="Calibri"/>
            <w:sz w:val="26"/>
            <w:szCs w:val="26"/>
          </w:rPr>
          <m:t xml:space="preserve">2d=v</m:t>
        </m:r>
        <m:r>
          <w:rPr>
            <w:rFonts w:ascii="Calibri" w:cs="Calibri" w:eastAsia="Calibri" w:hAnsi="Calibri"/>
            <w:sz w:val="26"/>
            <w:szCs w:val="26"/>
          </w:rPr>
          <m:t>×</m:t>
        </m:r>
        <m:r>
          <w:rPr>
            <w:rFonts w:ascii="Calibri" w:cs="Calibri" w:eastAsia="Calibri" w:hAnsi="Calibri"/>
            <w:sz w:val="26"/>
            <w:szCs w:val="26"/>
          </w:rPr>
          <m:t xml:space="preserve">0.1</m:t>
        </m:r>
      </m:oMath>
      <w:r w:rsidDel="00000000" w:rsidR="00000000" w:rsidRPr="00000000">
        <w:rPr>
          <w:rFonts w:ascii="Calibri" w:cs="Calibri" w:eastAsia="Calibri" w:hAnsi="Calibri"/>
          <w:sz w:val="26"/>
          <w:szCs w:val="26"/>
          <w:rtl w:val="0"/>
        </w:rPr>
        <w:t xml:space="preserve"> or  </w:t>
      </w:r>
      <m:oMath>
        <m:r>
          <w:rPr>
            <w:rFonts w:ascii="Calibri" w:cs="Calibri" w:eastAsia="Calibri" w:hAnsi="Calibri"/>
            <w:sz w:val="26"/>
            <w:szCs w:val="26"/>
          </w:rPr>
          <m:t xml:space="preserve">d=v</m:t>
        </m:r>
        <m:r>
          <w:rPr>
            <w:rFonts w:ascii="Calibri" w:cs="Calibri" w:eastAsia="Calibri" w:hAnsi="Calibri"/>
            <w:sz w:val="26"/>
            <w:szCs w:val="26"/>
          </w:rPr>
          <m:t>×</m:t>
        </m:r>
        <m:f>
          <m:fPr>
            <m:ctrlPr>
              <w:rPr>
                <w:rFonts w:ascii="Calibri" w:cs="Calibri" w:eastAsia="Calibri" w:hAnsi="Calibri"/>
                <w:sz w:val="26"/>
                <w:szCs w:val="26"/>
              </w:rPr>
            </m:ctrlPr>
          </m:fPr>
          <m:num>
            <m:r>
              <w:rPr>
                <w:rFonts w:ascii="Calibri" w:cs="Calibri" w:eastAsia="Calibri" w:hAnsi="Calibri"/>
                <w:sz w:val="26"/>
                <w:szCs w:val="26"/>
              </w:rPr>
              <m:t xml:space="preserve">0.1</m:t>
            </m:r>
          </m:num>
          <m:den>
            <m:r>
              <w:rPr>
                <w:rFonts w:ascii="Calibri" w:cs="Calibri" w:eastAsia="Calibri" w:hAnsi="Calibri"/>
                <w:sz w:val="26"/>
                <w:szCs w:val="26"/>
              </w:rPr>
              <m:t xml:space="preserve">t</m:t>
            </m:r>
          </m:den>
        </m:f>
      </m:oMath>
      <w:r w:rsidDel="00000000" w:rsidR="00000000" w:rsidRPr="00000000">
        <w:rPr>
          <w:rtl w:val="0"/>
        </w:rPr>
      </w:r>
    </w:p>
    <w:p w:rsidR="00000000" w:rsidDel="00000000" w:rsidP="00000000" w:rsidRDefault="00000000" w:rsidRPr="00000000" w14:paraId="0000005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360" w:right="0" w:hanging="360"/>
        <w:jc w:val="both"/>
        <w:rPr>
          <w:sz w:val="26"/>
          <w:szCs w:val="26"/>
        </w:rPr>
      </w:pPr>
      <w:r w:rsidDel="00000000" w:rsidR="00000000" w:rsidRPr="00000000">
        <w:rPr>
          <w:rFonts w:ascii="Calibri" w:cs="Calibri" w:eastAsia="Calibri" w:hAnsi="Calibri"/>
          <w:sz w:val="26"/>
          <w:szCs w:val="26"/>
          <w:rtl w:val="0"/>
        </w:rPr>
        <w:t xml:space="preserve">Therefore, </w:t>
      </w:r>
      <m:oMath>
        <m:r>
          <w:rPr>
            <w:rFonts w:ascii="Calibri" w:cs="Calibri" w:eastAsia="Calibri" w:hAnsi="Calibri"/>
            <w:sz w:val="26"/>
            <w:szCs w:val="26"/>
          </w:rPr>
          <m:t xml:space="preserve">d=</m:t>
        </m:r>
        <m:f>
          <m:fPr>
            <m:ctrlPr>
              <w:rPr>
                <w:rFonts w:ascii="Calibri" w:cs="Calibri" w:eastAsia="Calibri" w:hAnsi="Calibri"/>
                <w:sz w:val="26"/>
                <w:szCs w:val="26"/>
              </w:rPr>
            </m:ctrlPr>
          </m:fPr>
          <m:num>
            <m:r>
              <w:rPr>
                <w:rFonts w:ascii="Calibri" w:cs="Calibri" w:eastAsia="Calibri" w:hAnsi="Calibri"/>
                <w:sz w:val="26"/>
                <w:szCs w:val="26"/>
              </w:rPr>
              <m:t xml:space="preserve">v</m:t>
            </m:r>
          </m:num>
          <m:den>
            <m:r>
              <w:rPr>
                <w:rFonts w:ascii="Calibri" w:cs="Calibri" w:eastAsia="Calibri" w:hAnsi="Calibri"/>
                <w:sz w:val="26"/>
                <w:szCs w:val="26"/>
              </w:rPr>
              <m:t xml:space="preserve">20</m:t>
            </m:r>
          </m:den>
        </m:f>
      </m:oMath>
      <w:r w:rsidDel="00000000" w:rsidR="00000000" w:rsidRPr="00000000">
        <w:rPr>
          <w:rtl w:val="0"/>
        </w:rPr>
      </w:r>
    </w:p>
    <w:p w:rsidR="00000000" w:rsidDel="00000000" w:rsidP="00000000" w:rsidRDefault="00000000" w:rsidRPr="00000000" w14:paraId="0000005F">
      <w:pPr>
        <w:numPr>
          <w:ilvl w:val="0"/>
          <w:numId w:val="2"/>
        </w:numPr>
        <w:spacing w:after="0" w:lineRule="auto"/>
        <w:ind w:left="360" w:hanging="360"/>
        <w:jc w:val="both"/>
        <w:rPr>
          <w:sz w:val="26"/>
          <w:szCs w:val="26"/>
        </w:rPr>
      </w:pPr>
      <w:r w:rsidDel="00000000" w:rsidR="00000000" w:rsidRPr="00000000">
        <w:rPr>
          <w:rFonts w:ascii="Calibri" w:cs="Calibri" w:eastAsia="Calibri" w:hAnsi="Calibri"/>
          <w:b w:val="1"/>
          <w:bCs w:val="1"/>
          <w:sz w:val="26"/>
          <w:szCs w:val="26"/>
          <w:rtl w:val="0"/>
        </w:rPr>
        <w:t xml:space="preserve">Unit: meter (m)</w:t>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152775" cy="2752865"/>
            <wp:effectExtent b="0" l="0" r="0" t="0"/>
            <wp:docPr id="14" name="image18.png"/>
            <a:graphic>
              <a:graphicData uri="http://schemas.openxmlformats.org/drawingml/2006/picture">
                <pic:pic>
                  <pic:nvPicPr>
                    <pic:cNvPr id="0" name="image18.png"/>
                    <pic:cNvPicPr preferRelativeResize="0"/>
                  </pic:nvPicPr>
                  <pic:blipFill>
                    <a:blip r:embed="rId18"/>
                    <a:srcRect b="0" l="1494" r="0" t="0"/>
                    <a:stretch>
                      <a:fillRect/>
                    </a:stretch>
                  </pic:blipFill>
                  <pic:spPr>
                    <a:xfrm>
                      <a:off x="0" y="0"/>
                      <a:ext cx="3152775" cy="275286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Style w:val="Heading2"/>
        <w:jc w:val="both"/>
        <w:rPr>
          <w:color w:val="073763"/>
        </w:rPr>
      </w:pPr>
      <w:r w:rsidDel="00000000" w:rsidR="00000000" w:rsidRPr="00000000">
        <w:rPr>
          <w:color w:val="073763"/>
          <w:rtl w:val="0"/>
        </w:rPr>
        <w:t xml:space="preserve">13.10.2 APPLICATIONS OF ECHO</w:t>
      </w:r>
    </w:p>
    <w:p w:rsidR="00000000" w:rsidDel="00000000" w:rsidP="00000000" w:rsidRDefault="00000000" w:rsidRPr="00000000" w14:paraId="0000006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sz w:val="26"/>
          <w:szCs w:val="26"/>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Applications: sonar, ultrasound, echolocation (bats, dolphins).</w:t>
      </w:r>
      <w:r w:rsidDel="00000000" w:rsidR="00000000" w:rsidRPr="00000000">
        <w:rPr>
          <w:rtl w:val="0"/>
        </w:rPr>
      </w:r>
    </w:p>
    <w:p w:rsidR="00000000" w:rsidDel="00000000" w:rsidP="00000000" w:rsidRDefault="00000000" w:rsidRPr="00000000" w14:paraId="0000006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360" w:right="0" w:hanging="360"/>
        <w:jc w:val="both"/>
        <w:rPr>
          <w:sz w:val="26"/>
          <w:szCs w:val="26"/>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Measures ocean depth and distances.</w:t>
      </w:r>
      <w:r w:rsidDel="00000000" w:rsidR="00000000" w:rsidRPr="00000000">
        <w:rPr>
          <w:rtl w:val="0"/>
        </w:rPr>
      </w:r>
    </w:p>
    <w:p w:rsidR="00000000" w:rsidDel="00000000" w:rsidP="00000000" w:rsidRDefault="00000000" w:rsidRPr="00000000" w14:paraId="00000064">
      <w:pPr>
        <w:pStyle w:val="Heading2"/>
        <w:jc w:val="both"/>
        <w:rPr>
          <w:color w:val="073763"/>
          <w:sz w:val="32"/>
          <w:szCs w:val="32"/>
        </w:rPr>
      </w:pPr>
      <w:r w:rsidDel="00000000" w:rsidR="00000000" w:rsidRPr="00000000">
        <w:rPr>
          <w:color w:val="073763"/>
          <w:sz w:val="32"/>
          <w:szCs w:val="32"/>
          <w:rtl w:val="0"/>
        </w:rPr>
        <w:t xml:space="preserve">13.11 ACOUSTICS</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It is that branch of physics which deals with study of sound; its characteristics, production, transmission, effects and so on. There are so many types of acoustics like; Environmental Noise, Musical Acoustics, Ultra-sounds, Infra-sounds, Vibration and Dynamics. </w:t>
      </w:r>
    </w:p>
    <w:p w:rsidR="00000000" w:rsidDel="00000000" w:rsidP="00000000" w:rsidRDefault="00000000" w:rsidRPr="00000000" w14:paraId="0000006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Acoustics: Study of sound, its production, transmission, and effects.</w:t>
      </w:r>
    </w:p>
    <w:p w:rsidR="00000000" w:rsidDel="00000000" w:rsidP="00000000" w:rsidRDefault="00000000" w:rsidRPr="00000000" w14:paraId="0000006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360" w:right="0" w:hanging="360"/>
        <w:jc w:val="both"/>
        <w:rPr>
          <w:sz w:val="26"/>
          <w:szCs w:val="26"/>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Includes environmental noise, musical acoustics, ultrasound, infrasound.</w:t>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486400" cy="2120900"/>
            <wp:effectExtent b="0" l="0" r="0" t="0"/>
            <wp:docPr id="16" name="image8.jpg"/>
            <a:graphic>
              <a:graphicData uri="http://schemas.openxmlformats.org/drawingml/2006/picture">
                <pic:pic>
                  <pic:nvPicPr>
                    <pic:cNvPr id="0" name="image8.jpg"/>
                    <pic:cNvPicPr preferRelativeResize="0"/>
                  </pic:nvPicPr>
                  <pic:blipFill>
                    <a:blip r:embed="rId19"/>
                    <a:srcRect b="0" l="0" r="0" t="0"/>
                    <a:stretch>
                      <a:fillRect/>
                    </a:stretch>
                  </pic:blipFill>
                  <pic:spPr>
                    <a:xfrm>
                      <a:off x="0" y="0"/>
                      <a:ext cx="54864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Style w:val="Heading2"/>
        <w:jc w:val="both"/>
        <w:rPr>
          <w:color w:val="073763"/>
        </w:rPr>
      </w:pPr>
      <w:r w:rsidDel="00000000" w:rsidR="00000000" w:rsidRPr="00000000">
        <w:rPr>
          <w:color w:val="073763"/>
          <w:rtl w:val="0"/>
        </w:rPr>
        <w:t xml:space="preserve">13.11.1 ACOUSTIC PROTECTION</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technique or method used to absorb undesirable sounds by soft and porous surface is called acoustic protection. Reflection of sound is more prominent if the surface is rigid and smooth, and less if the surface is soft and irregular. </w:t>
      </w:r>
    </w:p>
    <w:p w:rsidR="00000000" w:rsidDel="00000000" w:rsidP="00000000" w:rsidRDefault="00000000" w:rsidRPr="00000000" w14:paraId="0000006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360" w:right="0" w:hanging="360"/>
        <w:jc w:val="both"/>
        <w:rPr>
          <w:sz w:val="26"/>
          <w:szCs w:val="26"/>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Soft porous materials (curtains, carpets, acoustic panels) absorb sound, reducing echoes and noise pollution.</w:t>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486400" cy="2238375"/>
            <wp:effectExtent b="0" l="0" r="0" t="0"/>
            <wp:docPr id="17" name="image10.jpg"/>
            <a:graphic>
              <a:graphicData uri="http://schemas.openxmlformats.org/drawingml/2006/picture">
                <pic:pic>
                  <pic:nvPicPr>
                    <pic:cNvPr id="0" name="image10.jpg"/>
                    <pic:cNvPicPr preferRelativeResize="0"/>
                  </pic:nvPicPr>
                  <pic:blipFill>
                    <a:blip r:embed="rId20"/>
                    <a:srcRect b="6172" l="0" r="0" t="21296"/>
                    <a:stretch>
                      <a:fillRect/>
                    </a:stretch>
                  </pic:blipFill>
                  <pic:spPr>
                    <a:xfrm>
                      <a:off x="0" y="0"/>
                      <a:ext cx="5486400"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Style w:val="Heading2"/>
        <w:jc w:val="both"/>
        <w:rPr>
          <w:color w:val="073763"/>
        </w:rPr>
      </w:pPr>
      <w:r w:rsidDel="00000000" w:rsidR="00000000" w:rsidRPr="00000000">
        <w:rPr>
          <w:color w:val="073763"/>
          <w:rtl w:val="0"/>
        </w:rPr>
        <w:t xml:space="preserve">13.11.2 IMPORTANCE OF ACOUSTIC PROTECTION</w:t>
      </w:r>
    </w:p>
    <w:p w:rsidR="00000000" w:rsidDel="00000000" w:rsidP="00000000" w:rsidRDefault="00000000" w:rsidRPr="00000000" w14:paraId="0000006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sz w:val="26"/>
          <w:szCs w:val="26"/>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Health: Protects hearing, reduces stress.</w:t>
      </w:r>
      <w:r w:rsidDel="00000000" w:rsidR="00000000" w:rsidRPr="00000000">
        <w:rPr>
          <w:rtl w:val="0"/>
        </w:rPr>
      </w:r>
    </w:p>
    <w:p w:rsidR="00000000" w:rsidDel="00000000" w:rsidP="00000000" w:rsidRDefault="00000000" w:rsidRPr="00000000" w14:paraId="0000006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sz w:val="26"/>
          <w:szCs w:val="26"/>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Productivity: Improves focus, reduces distractions in schools/workplaces.</w:t>
      </w:r>
      <w:r w:rsidDel="00000000" w:rsidR="00000000" w:rsidRPr="00000000">
        <w:rPr>
          <w:rtl w:val="0"/>
        </w:rPr>
      </w:r>
    </w:p>
    <w:p w:rsidR="00000000" w:rsidDel="00000000" w:rsidP="00000000" w:rsidRDefault="00000000" w:rsidRPr="00000000" w14:paraId="0000007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sz w:val="26"/>
          <w:szCs w:val="26"/>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Community: Ensures quieter living environments, protects wildlife.</w:t>
      </w:r>
      <w:r w:rsidDel="00000000" w:rsidR="00000000" w:rsidRPr="00000000">
        <w:rPr>
          <w:rtl w:val="0"/>
        </w:rPr>
      </w:r>
    </w:p>
    <w:p w:rsidR="00000000" w:rsidDel="00000000" w:rsidP="00000000" w:rsidRDefault="00000000" w:rsidRPr="00000000" w14:paraId="0000007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360" w:right="0" w:hanging="360"/>
        <w:jc w:val="both"/>
        <w:rPr>
          <w:sz w:val="26"/>
          <w:szCs w:val="26"/>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Compliance: Meets building and noise safety regulations.</w:t>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486400" cy="4114800"/>
            <wp:effectExtent b="0" l="0" r="0" t="0"/>
            <wp:docPr id="18" name="image12.jpg"/>
            <a:graphic>
              <a:graphicData uri="http://schemas.openxmlformats.org/drawingml/2006/picture">
                <pic:pic>
                  <pic:nvPicPr>
                    <pic:cNvPr id="0" name="image12.jpg"/>
                    <pic:cNvPicPr preferRelativeResize="0"/>
                  </pic:nvPicPr>
                  <pic:blipFill>
                    <a:blip r:embed="rId21"/>
                    <a:srcRect b="0" l="0" r="0" t="0"/>
                    <a:stretch>
                      <a:fillRect/>
                    </a:stretch>
                  </pic:blipFill>
                  <pic:spPr>
                    <a:xfrm>
                      <a:off x="0" y="0"/>
                      <a:ext cx="54864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Style w:val="Heading2"/>
        <w:jc w:val="both"/>
        <w:rPr>
          <w:color w:val="073763"/>
        </w:rPr>
      </w:pPr>
      <w:r w:rsidDel="00000000" w:rsidR="00000000" w:rsidRPr="00000000">
        <w:rPr>
          <w:color w:val="073763"/>
          <w:rtl w:val="0"/>
        </w:rPr>
        <w:t xml:space="preserve">13.11.3 APPLYING ACOUSTICS IN BUILDING DESIGN</w:t>
      </w:r>
    </w:p>
    <w:p w:rsidR="00000000" w:rsidDel="00000000" w:rsidP="00000000" w:rsidRDefault="00000000" w:rsidRPr="00000000" w14:paraId="0000007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sz w:val="26"/>
          <w:szCs w:val="26"/>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Absorption: Carpets, acoustic panels reduce echo.</w:t>
      </w:r>
      <w:r w:rsidDel="00000000" w:rsidR="00000000" w:rsidRPr="00000000">
        <w:rPr>
          <w:rtl w:val="0"/>
        </w:rPr>
      </w:r>
    </w:p>
    <w:p w:rsidR="00000000" w:rsidDel="00000000" w:rsidP="00000000" w:rsidRDefault="00000000" w:rsidRPr="00000000" w14:paraId="0000007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sz w:val="26"/>
          <w:szCs w:val="26"/>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Reflection: Materials like glass/concrete reflect sound for clarity.</w:t>
      </w:r>
      <w:r w:rsidDel="00000000" w:rsidR="00000000" w:rsidRPr="00000000">
        <w:rPr>
          <w:rtl w:val="0"/>
        </w:rPr>
      </w:r>
    </w:p>
    <w:p w:rsidR="00000000" w:rsidDel="00000000" w:rsidP="00000000" w:rsidRDefault="00000000" w:rsidRPr="00000000" w14:paraId="0000007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sz w:val="26"/>
          <w:szCs w:val="26"/>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Transmission control: Insulated walls, windows prevent sound leakage.</w:t>
      </w:r>
      <w:r w:rsidDel="00000000" w:rsidR="00000000" w:rsidRPr="00000000">
        <w:rPr>
          <w:rtl w:val="0"/>
        </w:rPr>
      </w:r>
    </w:p>
    <w:p w:rsidR="00000000" w:rsidDel="00000000" w:rsidP="00000000" w:rsidRDefault="00000000" w:rsidRPr="00000000" w14:paraId="0000007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sz w:val="26"/>
          <w:szCs w:val="26"/>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Diffusion: Irregular surfaces scatter sound evenly.</w:t>
      </w:r>
      <w:r w:rsidDel="00000000" w:rsidR="00000000" w:rsidRPr="00000000">
        <w:rPr>
          <w:rtl w:val="0"/>
        </w:rPr>
      </w:r>
    </w:p>
    <w:p w:rsidR="00000000" w:rsidDel="00000000" w:rsidP="00000000" w:rsidRDefault="00000000" w:rsidRPr="00000000" w14:paraId="0000007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360" w:right="0" w:hanging="360"/>
        <w:jc w:val="both"/>
        <w:rPr>
          <w:sz w:val="26"/>
          <w:szCs w:val="26"/>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Examples: Concert halls, offices, hospitals.</w:t>
      </w:r>
      <w:r w:rsidDel="00000000" w:rsidR="00000000" w:rsidRPr="00000000">
        <w:rPr>
          <w:rtl w:val="0"/>
        </w:rPr>
      </w:r>
    </w:p>
    <w:p w:rsidR="00000000" w:rsidDel="00000000" w:rsidP="00000000" w:rsidRDefault="00000000" w:rsidRPr="00000000" w14:paraId="00000079">
      <w:pPr>
        <w:pStyle w:val="Heading2"/>
        <w:jc w:val="both"/>
        <w:rPr>
          <w:color w:val="073763"/>
          <w:sz w:val="32"/>
          <w:szCs w:val="32"/>
        </w:rPr>
      </w:pPr>
      <w:r w:rsidDel="00000000" w:rsidR="00000000" w:rsidRPr="00000000">
        <w:rPr>
          <w:color w:val="073763"/>
          <w:sz w:val="32"/>
          <w:szCs w:val="32"/>
          <w:rtl w:val="0"/>
        </w:rPr>
        <w:t xml:space="preserve">13.12 HUMAN HEARING SYSTEM</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sz w:val="26"/>
          <w:szCs w:val="26"/>
          <w:rtl w:val="0"/>
        </w:rPr>
        <w:t xml:space="preserve">In physics, the process of converting sound into electrical signals that are interpreted by the brain involves several steps that can be described through the principles of wave mechanics, mechanical vibrations, and signal transduction. </w:t>
      </w:r>
      <w:r w:rsidDel="00000000" w:rsidR="00000000" w:rsidRPr="00000000">
        <w:rPr>
          <w:rtl w:val="0"/>
        </w:rPr>
      </w:r>
    </w:p>
    <w:p w:rsidR="00000000" w:rsidDel="00000000" w:rsidP="00000000" w:rsidRDefault="00000000" w:rsidRPr="00000000" w14:paraId="0000007B">
      <w:pPr>
        <w:numPr>
          <w:ilvl w:val="0"/>
          <w:numId w:val="3"/>
        </w:numPr>
        <w:spacing w:after="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Sound Waves Enter the Ear: Sound waves enter the ear canal and strike the eardrum.</w:t>
      </w:r>
    </w:p>
    <w:p w:rsidR="00000000" w:rsidDel="00000000" w:rsidP="00000000" w:rsidRDefault="00000000" w:rsidRPr="00000000" w14:paraId="0000007C">
      <w:pPr>
        <w:numPr>
          <w:ilvl w:val="0"/>
          <w:numId w:val="3"/>
        </w:numPr>
        <w:spacing w:after="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Eardrum Vibration: The eardrum vibrates in response to these sound waves. </w:t>
      </w:r>
    </w:p>
    <w:p w:rsidR="00000000" w:rsidDel="00000000" w:rsidP="00000000" w:rsidRDefault="00000000" w:rsidRPr="00000000" w14:paraId="0000007D">
      <w:pPr>
        <w:numPr>
          <w:ilvl w:val="0"/>
          <w:numId w:val="3"/>
        </w:numPr>
        <w:spacing w:after="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Ossicles Amplify Vibrations: Ossicles (malleus, incus, stapes) amplify vibrations.</w:t>
      </w:r>
    </w:p>
    <w:p w:rsidR="00000000" w:rsidDel="00000000" w:rsidP="00000000" w:rsidRDefault="00000000" w:rsidRPr="00000000" w14:paraId="0000007E">
      <w:pPr>
        <w:numPr>
          <w:ilvl w:val="0"/>
          <w:numId w:val="3"/>
        </w:numPr>
        <w:spacing w:after="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Vibrations Enter the Cochlea: Vibrations pass into cochlea (fluid-filled).</w:t>
      </w:r>
    </w:p>
    <w:p w:rsidR="00000000" w:rsidDel="00000000" w:rsidP="00000000" w:rsidRDefault="00000000" w:rsidRPr="00000000" w14:paraId="0000007F">
      <w:pPr>
        <w:numPr>
          <w:ilvl w:val="0"/>
          <w:numId w:val="3"/>
        </w:numPr>
        <w:spacing w:after="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Fluid Waves in the Cochlea: Cochlear fluid waves stimulate basilar membranes.</w:t>
      </w:r>
    </w:p>
    <w:p w:rsidR="00000000" w:rsidDel="00000000" w:rsidP="00000000" w:rsidRDefault="00000000" w:rsidRPr="00000000" w14:paraId="00000080">
      <w:pPr>
        <w:numPr>
          <w:ilvl w:val="0"/>
          <w:numId w:val="3"/>
        </w:numPr>
        <w:spacing w:after="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Hair Cells Detect Vibrations: Hair cells bend and detect vibrations.</w:t>
      </w:r>
    </w:p>
    <w:p w:rsidR="00000000" w:rsidDel="00000000" w:rsidP="00000000" w:rsidRDefault="00000000" w:rsidRPr="00000000" w14:paraId="00000081">
      <w:pPr>
        <w:numPr>
          <w:ilvl w:val="0"/>
          <w:numId w:val="3"/>
        </w:numPr>
        <w:spacing w:after="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Conversion to Electrical Signals: Hair cells generate electrical signals</w:t>
      </w:r>
    </w:p>
    <w:p w:rsidR="00000000" w:rsidDel="00000000" w:rsidP="00000000" w:rsidRDefault="00000000" w:rsidRPr="00000000" w14:paraId="00000082">
      <w:pPr>
        <w:numPr>
          <w:ilvl w:val="0"/>
          <w:numId w:val="3"/>
        </w:numPr>
        <w:spacing w:after="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Electrical Signals Travel to the Brain: Signals travel via the auditory nerve to the brain.</w:t>
      </w:r>
    </w:p>
    <w:p w:rsidR="00000000" w:rsidDel="00000000" w:rsidP="00000000" w:rsidRDefault="00000000" w:rsidRPr="00000000" w14:paraId="00000083">
      <w:pPr>
        <w:numPr>
          <w:ilvl w:val="0"/>
          <w:numId w:val="3"/>
        </w:numPr>
        <w:spacing w:after="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Brain Interprets the Signals</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486400" cy="3772247"/>
            <wp:effectExtent b="0" l="0" r="0" t="0"/>
            <wp:docPr id="19" name="image11.jpg"/>
            <a:graphic>
              <a:graphicData uri="http://schemas.openxmlformats.org/drawingml/2006/picture">
                <pic:pic>
                  <pic:nvPicPr>
                    <pic:cNvPr id="0" name="image11.jpg"/>
                    <pic:cNvPicPr preferRelativeResize="0"/>
                  </pic:nvPicPr>
                  <pic:blipFill>
                    <a:blip r:embed="rId22"/>
                    <a:srcRect b="3268" l="0" r="0" t="3989"/>
                    <a:stretch>
                      <a:fillRect/>
                    </a:stretch>
                  </pic:blipFill>
                  <pic:spPr>
                    <a:xfrm>
                      <a:off x="0" y="0"/>
                      <a:ext cx="5486400" cy="3772247"/>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center"/>
        <w:rPr>
          <w:rFonts w:ascii="Calibri" w:cs="Calibri" w:eastAsia="Calibri" w:hAnsi="Calibri"/>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86">
      <w:pPr>
        <w:spacing w:after="240" w:before="240" w:lineRule="auto"/>
        <w:jc w:val="center"/>
        <w:rPr>
          <w:rFonts w:ascii="Arial" w:cs="Arial" w:eastAsia="Arial" w:hAnsi="Arial"/>
          <w:b w:val="1"/>
          <w:bCs w:val="1"/>
          <w:sz w:val="26"/>
          <w:szCs w:val="26"/>
        </w:rPr>
        <w:sectPr>
          <w:footerReference r:id="rId23" w:type="default"/>
          <w:pgSz w:h="15840" w:w="12240" w:orient="portrait"/>
          <w:pgMar w:bottom="1440" w:top="1440" w:left="1440" w:right="1440" w:header="720" w:footer="720"/>
          <w:pgNumType w:start="1"/>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3546475" cy="3546475"/>
            <wp:effectExtent b="0" l="0" r="0" t="0"/>
            <wp:wrapSquare wrapText="bothSides" distB="114300" distT="114300" distL="114300" distR="114300"/>
            <wp:docPr id="1"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3546475" cy="35464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5193158" cy="5162550"/>
            <wp:effectExtent b="0" l="0" r="0" t="0"/>
            <wp:wrapNone/>
            <wp:docPr id="2"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193158" cy="5162550"/>
                    </a:xfrm>
                    <a:prstGeom prst="rect"/>
                    <a:ln/>
                  </pic:spPr>
                </pic:pic>
              </a:graphicData>
            </a:graphic>
          </wp:anchor>
        </w:drawing>
      </w:r>
    </w:p>
    <w:p w:rsidR="00000000" w:rsidDel="00000000" w:rsidP="00000000" w:rsidRDefault="00000000" w:rsidRPr="00000000" w14:paraId="00000087">
      <w:pPr>
        <w:spacing w:after="240" w:before="240" w:lineRule="auto"/>
        <w:rPr>
          <w:rFonts w:ascii="Arial" w:cs="Arial" w:eastAsia="Arial" w:hAnsi="Arial"/>
          <w:b w:val="1"/>
          <w:bCs w:val="1"/>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751852</wp:posOffset>
            </wp:positionH>
            <wp:positionV relativeFrom="paragraph">
              <wp:posOffset>114300</wp:posOffset>
            </wp:positionV>
            <wp:extent cx="4925047" cy="7643813"/>
            <wp:effectExtent b="0" l="0" r="0" t="0"/>
            <wp:wrapNone/>
            <wp:docPr id="5"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4925047" cy="7643813"/>
                    </a:xfrm>
                    <a:prstGeom prst="rect"/>
                    <a:ln/>
                  </pic:spPr>
                </pic:pic>
              </a:graphicData>
            </a:graphic>
          </wp:anchor>
        </w:drawing>
      </w:r>
    </w:p>
    <w:p w:rsidR="00000000" w:rsidDel="00000000" w:rsidP="00000000" w:rsidRDefault="00000000" w:rsidRPr="00000000" w14:paraId="00000088">
      <w:pPr>
        <w:widowControl w:val="0"/>
        <w:tabs>
          <w:tab w:val="left" w:leader="none" w:pos="719"/>
        </w:tabs>
        <w:spacing w:after="0" w:before="1" w:lin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9">
      <w:pPr>
        <w:spacing w:after="0" w:lineRule="auto"/>
        <w:rPr>
          <w:rFonts w:ascii="Calibri" w:cs="Calibri" w:eastAsia="Calibri" w:hAnsi="Calibri"/>
          <w:b w:val="1"/>
          <w:bCs w:val="1"/>
          <w:color w:val="073763"/>
          <w:sz w:val="28"/>
          <w:szCs w:val="28"/>
        </w:rPr>
      </w:pPr>
      <w:r w:rsidDel="00000000" w:rsidR="00000000" w:rsidRPr="00000000">
        <w:rPr>
          <w:rtl w:val="0"/>
        </w:rPr>
      </w:r>
    </w:p>
    <w:p w:rsidR="00000000" w:rsidDel="00000000" w:rsidP="00000000" w:rsidRDefault="00000000" w:rsidRPr="00000000" w14:paraId="0000008A">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center"/>
        <w:rPr>
          <w:rFonts w:ascii="Calibri" w:cs="Calibri" w:eastAsia="Calibri" w:hAnsi="Calibri"/>
          <w:sz w:val="26"/>
          <w:szCs w:val="26"/>
        </w:rPr>
      </w:pPr>
      <w:r w:rsidDel="00000000" w:rsidR="00000000" w:rsidRPr="00000000">
        <w:rPr>
          <w:rtl w:val="0"/>
        </w:rPr>
      </w:r>
    </w:p>
    <w:sectPr>
      <w:type w:val="nextPage"/>
      <w:pgSz w:h="15840" w:w="12240" w:orient="portrait"/>
      <w:pgMar w:bottom="1440" w:top="1440" w:left="144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Calibri"/>
  <w:font w:name="Arial"/>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C">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2"/>
        <w:szCs w:val="22"/>
        <w:lang w:val="en"/>
      </w:rPr>
    </w:rPrDefault>
    <w:pPrDefault>
      <w:pPr>
        <w:spacing w:after="200"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480" w:lineRule="auto"/>
    </w:pPr>
    <w:rPr>
      <w:rFonts w:ascii="Calibri" w:cs="Calibri" w:eastAsia="Calibri" w:hAnsi="Calibri"/>
      <w:b w:val="1"/>
      <w:bCs w:val="1"/>
      <w:color w:val="366091"/>
      <w:sz w:val="28"/>
      <w:szCs w:val="28"/>
    </w:rPr>
  </w:style>
  <w:style w:type="paragraph" w:styleId="Heading2">
    <w:name w:val="heading 2"/>
    <w:basedOn w:val="Normal"/>
    <w:next w:val="Normal"/>
    <w:pPr>
      <w:keepNext w:val="1"/>
      <w:keepLines w:val="1"/>
      <w:spacing w:after="0" w:before="200" w:lineRule="auto"/>
    </w:pPr>
    <w:rPr>
      <w:rFonts w:ascii="Calibri" w:cs="Calibri" w:eastAsia="Calibri" w:hAnsi="Calibri"/>
      <w:b w:val="1"/>
      <w:bCs w:val="1"/>
      <w:color w:val="4f81bd"/>
      <w:sz w:val="26"/>
      <w:szCs w:val="26"/>
    </w:rPr>
  </w:style>
  <w:style w:type="paragraph" w:styleId="Heading3">
    <w:name w:val="heading 3"/>
    <w:basedOn w:val="Normal"/>
    <w:next w:val="Normal"/>
    <w:pPr>
      <w:keepNext w:val="1"/>
      <w:keepLines w:val="1"/>
      <w:spacing w:after="0" w:before="200" w:lineRule="auto"/>
    </w:pPr>
    <w:rPr>
      <w:rFonts w:ascii="Calibri" w:cs="Calibri" w:eastAsia="Calibri" w:hAnsi="Calibri"/>
      <w:b w:val="1"/>
      <w:bCs w:val="1"/>
      <w:color w:val="4f81bd"/>
    </w:rPr>
  </w:style>
  <w:style w:type="paragraph" w:styleId="Heading4">
    <w:name w:val="heading 4"/>
    <w:basedOn w:val="Normal"/>
    <w:next w:val="Normal"/>
    <w:pPr>
      <w:keepNext w:val="1"/>
      <w:keepLines w:val="1"/>
      <w:spacing w:after="0" w:before="200" w:lineRule="auto"/>
    </w:pPr>
    <w:rPr>
      <w:rFonts w:ascii="Calibri" w:cs="Calibri" w:eastAsia="Calibri" w:hAnsi="Calibri"/>
      <w:b w:val="1"/>
      <w:bCs w:val="1"/>
      <w:i w:val="1"/>
      <w:iCs w:val="1"/>
      <w:color w:val="4f81bd"/>
    </w:rPr>
  </w:style>
  <w:style w:type="paragraph" w:styleId="Heading5">
    <w:name w:val="heading 5"/>
    <w:basedOn w:val="Normal"/>
    <w:next w:val="Normal"/>
    <w:pPr>
      <w:keepNext w:val="1"/>
      <w:keepLines w:val="1"/>
      <w:spacing w:after="0" w:before="200" w:lineRule="auto"/>
    </w:pPr>
    <w:rPr>
      <w:rFonts w:ascii="Calibri" w:cs="Calibri" w:eastAsia="Calibri" w:hAnsi="Calibri"/>
      <w:color w:val="243f61"/>
    </w:rPr>
  </w:style>
  <w:style w:type="paragraph" w:styleId="Heading6">
    <w:name w:val="heading 6"/>
    <w:basedOn w:val="Normal"/>
    <w:next w:val="Normal"/>
    <w:pPr>
      <w:keepNext w:val="1"/>
      <w:keepLines w:val="1"/>
      <w:spacing w:after="0" w:before="200" w:lineRule="auto"/>
    </w:pPr>
    <w:rPr>
      <w:rFonts w:ascii="Calibri" w:cs="Calibri" w:eastAsia="Calibri" w:hAnsi="Calibri"/>
      <w:i w:val="1"/>
      <w:iCs w:val="1"/>
      <w:color w:val="243f61"/>
    </w:rPr>
  </w:style>
  <w:style w:type="paragraph" w:styleId="Title">
    <w:name w:val="Title"/>
    <w:basedOn w:val="Normal"/>
    <w:next w:val="Normal"/>
    <w:pPr>
      <w:pBdr>
        <w:bottom w:color="4f81bd" w:space="4" w:sz="8" w:val="single"/>
      </w:pBdr>
      <w:spacing w:after="300" w:line="240" w:lineRule="auto"/>
    </w:pPr>
    <w:rPr>
      <w:rFonts w:ascii="Calibri" w:cs="Calibri" w:eastAsia="Calibri" w:hAnsi="Calibri"/>
      <w:color w:val="17365d"/>
      <w:sz w:val="52"/>
      <w:szCs w:val="52"/>
    </w:rPr>
  </w:style>
  <w:style w:type="paragraph" w:styleId="Subtitle">
    <w:name w:val="Subtitle"/>
    <w:basedOn w:val="Normal"/>
    <w:next w:val="Normal"/>
    <w:pPr/>
    <w:rPr>
      <w:rFonts w:ascii="Calibri" w:cs="Calibri" w:eastAsia="Calibri" w:hAnsi="Calibri"/>
      <w:i w:val="1"/>
      <w:iCs w:val="1"/>
      <w:color w:val="4f81bd"/>
      <w:sz w:val="24"/>
      <w:szCs w:val="24"/>
    </w:rPr>
  </w:style>
</w:styles>
</file>

<file path=word/_rels/document.xml.rels><?xml version="1.0" encoding="UTF-8" standalone="yes"?><Relationships xmlns="http://schemas.openxmlformats.org/package/2006/relationships"><Relationship Id="rId20" Type="http://schemas.openxmlformats.org/officeDocument/2006/relationships/image" Target="media/image10.jpg"/><Relationship Id="rId22" Type="http://schemas.openxmlformats.org/officeDocument/2006/relationships/image" Target="media/image11.jpg"/><Relationship Id="rId21" Type="http://schemas.openxmlformats.org/officeDocument/2006/relationships/image" Target="media/image12.jpg"/><Relationship Id="rId24" Type="http://schemas.openxmlformats.org/officeDocument/2006/relationships/image" Target="media/image1.png"/><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2.png"/><Relationship Id="rId25" Type="http://schemas.openxmlformats.org/officeDocument/2006/relationships/image" Target="media/image3.png"/><Relationship Id="rId5" Type="http://schemas.openxmlformats.org/officeDocument/2006/relationships/styles" Target="styles.xml"/><Relationship Id="rId6" Type="http://schemas.openxmlformats.org/officeDocument/2006/relationships/hyperlink" Target="https://tinyurl.com/fkm10-physics" TargetMode="External"/><Relationship Id="rId7" Type="http://schemas.openxmlformats.org/officeDocument/2006/relationships/image" Target="media/image4.png"/><Relationship Id="rId8" Type="http://schemas.openxmlformats.org/officeDocument/2006/relationships/image" Target="media/image19.png"/><Relationship Id="rId11" Type="http://schemas.openxmlformats.org/officeDocument/2006/relationships/image" Target="media/image14.png"/><Relationship Id="rId10" Type="http://schemas.openxmlformats.org/officeDocument/2006/relationships/image" Target="media/image5.png"/><Relationship Id="rId13" Type="http://schemas.openxmlformats.org/officeDocument/2006/relationships/image" Target="media/image17.png"/><Relationship Id="rId12" Type="http://schemas.openxmlformats.org/officeDocument/2006/relationships/image" Target="media/image15.png"/><Relationship Id="rId15" Type="http://schemas.openxmlformats.org/officeDocument/2006/relationships/image" Target="media/image9.png"/><Relationship Id="rId14" Type="http://schemas.openxmlformats.org/officeDocument/2006/relationships/image" Target="media/image16.png"/><Relationship Id="rId17" Type="http://schemas.openxmlformats.org/officeDocument/2006/relationships/image" Target="media/image13.gif"/><Relationship Id="rId16" Type="http://schemas.openxmlformats.org/officeDocument/2006/relationships/image" Target="media/image6.png"/><Relationship Id="rId19" Type="http://schemas.openxmlformats.org/officeDocument/2006/relationships/image" Target="media/image8.jp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